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8EF8">
      <w:pPr>
        <w:spacing w:line="360" w:lineRule="auto"/>
        <w:ind w:firstLine="560" w:firstLineChars="200"/>
        <w:rPr>
          <w:rFonts w:hint="eastAsia" w:ascii="仿宋" w:hAnsi="仿宋" w:eastAsia="仿宋" w:cs="仿宋"/>
          <w:color w:val="auto"/>
          <w:sz w:val="28"/>
          <w:szCs w:val="28"/>
          <w:highlight w:val="none"/>
        </w:rPr>
      </w:pPr>
    </w:p>
    <w:p w14:paraId="048D85FC">
      <w:pPr>
        <w:spacing w:line="360" w:lineRule="auto"/>
        <w:jc w:val="center"/>
        <w:rPr>
          <w:rFonts w:ascii="宋体" w:hAnsi="宋体"/>
          <w:b/>
          <w:color w:val="auto"/>
          <w:sz w:val="72"/>
          <w:szCs w:val="72"/>
          <w:highlight w:val="none"/>
        </w:rPr>
      </w:pPr>
      <w:bookmarkStart w:id="29" w:name="_GoBack"/>
      <w:bookmarkEnd w:id="29"/>
    </w:p>
    <w:p w14:paraId="42D5A2C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福建省女子监狱 </w:t>
      </w:r>
    </w:p>
    <w:p w14:paraId="063F61D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48365AA4">
      <w:pPr>
        <w:pStyle w:val="12"/>
        <w:spacing w:line="0" w:lineRule="atLeast"/>
        <w:rPr>
          <w:rFonts w:hAnsi="宋体"/>
          <w:b/>
          <w:color w:val="auto"/>
          <w:sz w:val="32"/>
          <w:highlight w:val="none"/>
        </w:rPr>
      </w:pPr>
    </w:p>
    <w:p w14:paraId="068712D2">
      <w:pPr>
        <w:pStyle w:val="12"/>
        <w:spacing w:line="0" w:lineRule="atLeast"/>
        <w:jc w:val="center"/>
        <w:rPr>
          <w:rFonts w:hAnsi="宋体"/>
          <w:b/>
          <w:color w:val="auto"/>
          <w:sz w:val="36"/>
          <w:highlight w:val="none"/>
        </w:rPr>
      </w:pPr>
    </w:p>
    <w:p w14:paraId="29D4FBDC">
      <w:pPr>
        <w:pStyle w:val="12"/>
        <w:spacing w:line="0" w:lineRule="atLeast"/>
        <w:jc w:val="center"/>
        <w:rPr>
          <w:rFonts w:hAnsi="宋体"/>
          <w:b/>
          <w:color w:val="auto"/>
          <w:sz w:val="36"/>
          <w:highlight w:val="none"/>
        </w:rPr>
      </w:pPr>
    </w:p>
    <w:p w14:paraId="22D4E2ED">
      <w:pPr>
        <w:pStyle w:val="12"/>
        <w:spacing w:line="0" w:lineRule="atLeast"/>
        <w:jc w:val="center"/>
        <w:rPr>
          <w:rFonts w:hAnsi="宋体"/>
          <w:b/>
          <w:color w:val="auto"/>
          <w:sz w:val="36"/>
          <w:highlight w:val="none"/>
        </w:rPr>
      </w:pPr>
    </w:p>
    <w:p w14:paraId="1BE33FCB">
      <w:pPr>
        <w:pStyle w:val="12"/>
        <w:spacing w:line="400" w:lineRule="exact"/>
        <w:rPr>
          <w:rFonts w:hAnsi="宋体"/>
          <w:b/>
          <w:color w:val="auto"/>
          <w:sz w:val="36"/>
          <w:highlight w:val="none"/>
        </w:rPr>
      </w:pPr>
    </w:p>
    <w:p w14:paraId="1F6B3744">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FJKZB-6154092024-3</w:t>
      </w:r>
    </w:p>
    <w:p w14:paraId="18A94ABE">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下水管道疏通维保服务采购项目</w:t>
      </w:r>
    </w:p>
    <w:p w14:paraId="0FDE071B">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679580FF">
      <w:pPr>
        <w:spacing w:line="500" w:lineRule="exact"/>
        <w:rPr>
          <w:rFonts w:ascii="宋体" w:hAnsi="宋体"/>
          <w:b/>
          <w:color w:val="auto"/>
          <w:sz w:val="48"/>
          <w:highlight w:val="none"/>
        </w:rPr>
      </w:pPr>
    </w:p>
    <w:p w14:paraId="3DA45992">
      <w:pPr>
        <w:pStyle w:val="7"/>
        <w:rPr>
          <w:color w:val="auto"/>
          <w:sz w:val="48"/>
          <w:highlight w:val="none"/>
        </w:rPr>
      </w:pPr>
    </w:p>
    <w:p w14:paraId="54AC8CE7">
      <w:pPr>
        <w:rPr>
          <w:color w:val="auto"/>
          <w:highlight w:val="none"/>
        </w:rPr>
      </w:pPr>
    </w:p>
    <w:p w14:paraId="69CE5BE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FC6998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04247BC5">
      <w:pPr>
        <w:pStyle w:val="3"/>
        <w:rPr>
          <w:rFonts w:ascii="宋体" w:hAnsi="宋体"/>
          <w:color w:val="auto"/>
          <w:highlight w:val="none"/>
        </w:rPr>
      </w:pPr>
    </w:p>
    <w:p w14:paraId="64D2CC4F">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FC89E81">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3D39A0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下水管道疏通维保服务采购项目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4664E146">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FJKZB-6154092024-3</w:t>
      </w:r>
    </w:p>
    <w:p w14:paraId="4DB56F4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下水管道疏通维保服务采购项目</w:t>
      </w:r>
    </w:p>
    <w:p w14:paraId="01B20880">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6CFA207B">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330C8760">
      <w:pPr>
        <w:spacing w:line="360" w:lineRule="auto"/>
        <w:ind w:firstLine="480" w:firstLineChars="200"/>
        <w:rPr>
          <w:rFonts w:ascii="宋体" w:hAnsi="宋体"/>
          <w:color w:val="auto"/>
          <w:sz w:val="24"/>
          <w:highlight w:val="none"/>
        </w:rPr>
      </w:pPr>
      <w:bookmarkStart w:id="0" w:name="OLE_LINK5"/>
      <w:bookmarkStart w:id="1"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1C3A33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7BB3F0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   09:30:00</w:t>
      </w:r>
    </w:p>
    <w:p w14:paraId="40C983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   11:30:00</w:t>
      </w:r>
    </w:p>
    <w:bookmarkEnd w:id="0"/>
    <w:p w14:paraId="46EFEE70">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692FA6E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19FC425">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46F66AF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B764D51">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6DB1A0">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21FF5B6">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A69B7DB">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特定资格要求：（若有）。</w:t>
      </w:r>
    </w:p>
    <w:p w14:paraId="07A857C3">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w:t>
      </w:r>
      <w:bookmarkStart w:id="2" w:name="OLE_LINK10"/>
      <w:r>
        <w:rPr>
          <w:rFonts w:hint="eastAsia" w:ascii="宋体" w:hAnsi="宋体"/>
          <w:color w:val="auto"/>
          <w:sz w:val="24"/>
          <w:highlight w:val="none"/>
        </w:rPr>
        <w:t>日。②信用记录查询渠道：信用中国（www.creditchina.gov.cn）、中国政府采购网（www.ccgp.gov.cn）。 ③信用记录的查询：由采购代理机构通过上述网站查询并打印供应商的</w:t>
      </w:r>
      <w:bookmarkEnd w:id="2"/>
      <w:r>
        <w:rPr>
          <w:rFonts w:hint="eastAsia" w:ascii="宋体" w:hAnsi="宋体"/>
          <w:color w:val="auto"/>
          <w:sz w:val="24"/>
          <w:highlight w:val="none"/>
        </w:rPr>
        <w:t>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6B6DE0C">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720A6CFB">
      <w:pPr>
        <w:spacing w:line="360" w:lineRule="auto"/>
        <w:ind w:firstLine="481"/>
        <w:rPr>
          <w:rFonts w:hint="eastAsia" w:ascii="宋体" w:hAnsi="宋体"/>
          <w:color w:val="auto"/>
          <w:sz w:val="24"/>
          <w:highlight w:val="none"/>
        </w:rPr>
      </w:pPr>
      <w:r>
        <w:rPr>
          <w:rFonts w:hint="eastAsia" w:ascii="宋体" w:hAnsi="宋体"/>
          <w:color w:val="auto"/>
          <w:sz w:val="24"/>
          <w:highlight w:val="none"/>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CA9B48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D2B6FF">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18BD7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B5BD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190</w:t>
      </w:r>
      <w:r>
        <w:rPr>
          <w:rFonts w:hint="eastAsia" w:ascii="宋体" w:hAnsi="宋体" w:cs="宋体"/>
          <w:color w:val="auto"/>
          <w:sz w:val="24"/>
          <w:highlight w:val="none"/>
        </w:rPr>
        <w:t>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5756283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3CA08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6BC75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52FC7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7CA66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1E2FA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37A7E42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4F0C25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2F98F3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w:t>
      </w:r>
      <w:bookmarkStart w:id="3" w:name="OLE_LINK1"/>
      <w:r>
        <w:rPr>
          <w:rFonts w:hint="eastAsia" w:ascii="宋体" w:hAnsi="宋体"/>
          <w:color w:val="auto"/>
          <w:sz w:val="24"/>
          <w:highlight w:val="none"/>
        </w:rPr>
        <w:t>屿镇新南大道</w:t>
      </w:r>
      <w:bookmarkEnd w:id="3"/>
      <w:r>
        <w:rPr>
          <w:rFonts w:hint="eastAsia" w:ascii="宋体" w:hAnsi="宋体"/>
          <w:color w:val="auto"/>
          <w:sz w:val="24"/>
          <w:highlight w:val="none"/>
        </w:rPr>
        <w:t>156号</w:t>
      </w:r>
      <w:r>
        <w:rPr>
          <w:rFonts w:hint="eastAsia" w:asciiTheme="minorEastAsia" w:hAnsiTheme="minorEastAsia" w:eastAsiaTheme="minorEastAsia" w:cstheme="minorEastAsia"/>
          <w:color w:val="auto"/>
          <w:sz w:val="24"/>
          <w:highlight w:val="none"/>
        </w:rPr>
        <w:t>　</w:t>
      </w:r>
    </w:p>
    <w:p w14:paraId="0EBFED27">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bookmarkStart w:id="4" w:name="OLE_LINK6"/>
      <w:r>
        <w:rPr>
          <w:rFonts w:hint="eastAsia" w:ascii="宋体" w:hAnsi="宋体"/>
          <w:color w:val="auto"/>
          <w:sz w:val="24"/>
          <w:highlight w:val="none"/>
        </w:rPr>
        <w:t>翁警官、0591-23506025</w:t>
      </w:r>
      <w:bookmarkEnd w:id="4"/>
    </w:p>
    <w:p w14:paraId="3F95F7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7CB22E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0B983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72559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783B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欧文浩、田雪丽、蔡海敏</w:t>
      </w:r>
    </w:p>
    <w:p w14:paraId="0BC95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32204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3C2B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6B06A55">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2B5FA5A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2E390DF">
      <w:pPr>
        <w:spacing w:line="360" w:lineRule="auto"/>
        <w:rPr>
          <w:color w:val="auto"/>
          <w:highlight w:val="none"/>
        </w:rPr>
      </w:pPr>
    </w:p>
    <w:p w14:paraId="4B570704">
      <w:pPr>
        <w:spacing w:line="360" w:lineRule="auto"/>
        <w:rPr>
          <w:color w:val="auto"/>
          <w:highlight w:val="none"/>
        </w:rPr>
      </w:pPr>
      <w:r>
        <w:rPr>
          <w:color w:val="auto"/>
          <w:highlight w:val="none"/>
        </w:rPr>
        <w:br w:type="page"/>
      </w:r>
    </w:p>
    <w:p w14:paraId="3C2AADEE">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3EE5FD0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411513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805B1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B7CBDFA">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1B2F684C">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7FE30F28">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70480038">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391D1C4E">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ascii="宋体" w:hAnsi="宋体" w:cs="宋体"/>
          <w:color w:val="auto"/>
          <w:sz w:val="24"/>
          <w:highlight w:val="none"/>
        </w:rPr>
        <w:t>http://121.42.9.114:8083/</w:t>
      </w:r>
      <w:r>
        <w:rPr>
          <w:rStyle w:val="25"/>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w:t>
      </w:r>
      <w:bookmarkStart w:id="5" w:name="OLE_LINK11"/>
      <w:r>
        <w:rPr>
          <w:rStyle w:val="30"/>
          <w:rFonts w:hint="eastAsia" w:ascii="宋体" w:hAnsi="宋体" w:cs="宋体"/>
          <w:color w:val="auto"/>
          <w:kern w:val="0"/>
          <w:sz w:val="24"/>
          <w:highlight w:val="none"/>
        </w:rPr>
        <w:t>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w:t>
      </w:r>
      <w:bookmarkEnd w:id="5"/>
      <w:r>
        <w:rPr>
          <w:rStyle w:val="30"/>
          <w:rFonts w:hint="eastAsia" w:ascii="宋体" w:hAnsi="宋体" w:cs="宋体"/>
          <w:color w:val="auto"/>
          <w:kern w:val="0"/>
          <w:sz w:val="24"/>
          <w:highlight w:val="none"/>
        </w:rPr>
        <w:t>作不当导致审核不合格或报价无效的，由其自行承担相应后果。</w:t>
      </w:r>
    </w:p>
    <w:p w14:paraId="35C8AA4D">
      <w:pPr>
        <w:widowControl/>
        <w:spacing w:line="360" w:lineRule="auto"/>
        <w:ind w:firstLine="480" w:firstLineChars="200"/>
        <w:jc w:val="left"/>
        <w:rPr>
          <w:rStyle w:val="30"/>
          <w:rFonts w:hint="eastAsia" w:ascii="宋体" w:hAnsi="宋体" w:cs="宋体"/>
          <w:color w:val="auto"/>
          <w:kern w:val="0"/>
          <w:sz w:val="24"/>
          <w:highlight w:val="none"/>
        </w:rPr>
      </w:pPr>
      <w:r>
        <w:rPr>
          <w:rStyle w:val="30"/>
          <w:rFonts w:hint="eastAsia" w:ascii="宋体" w:hAnsi="宋体" w:cs="宋体"/>
          <w:color w:val="auto"/>
          <w:kern w:val="0"/>
          <w:sz w:val="24"/>
          <w:highlight w:val="none"/>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481A5AC9">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FC6ABD4">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3AF9E96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02A3C9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695C51">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39C75A7B">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6D002F6A">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16B6ABB9">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w:t>
      </w:r>
      <w:r>
        <w:rPr>
          <w:rStyle w:val="30"/>
          <w:rFonts w:hint="eastAsia" w:ascii="宋体" w:hAnsi="宋体"/>
          <w:color w:val="auto"/>
          <w:kern w:val="0"/>
          <w:sz w:val="24"/>
        </w:rPr>
        <w:t>供应商</w:t>
      </w:r>
      <w:r>
        <w:rPr>
          <w:rStyle w:val="30"/>
          <w:rFonts w:ascii="宋体" w:hAnsi="宋体"/>
          <w:color w:val="auto"/>
          <w:kern w:val="0"/>
          <w:sz w:val="24"/>
        </w:rPr>
        <w:t>首次提交的报价</w:t>
      </w:r>
      <w:r>
        <w:rPr>
          <w:rStyle w:val="30"/>
          <w:rFonts w:hint="eastAsia" w:ascii="宋体" w:hAnsi="宋体"/>
          <w:color w:val="auto"/>
          <w:kern w:val="0"/>
          <w:sz w:val="24"/>
        </w:rPr>
        <w:t>总价</w:t>
      </w:r>
      <w:r>
        <w:rPr>
          <w:rStyle w:val="30"/>
          <w:rFonts w:ascii="宋体" w:hAnsi="宋体"/>
          <w:color w:val="auto"/>
          <w:kern w:val="0"/>
          <w:sz w:val="24"/>
        </w:rPr>
        <w:t>须</w:t>
      </w:r>
      <w:r>
        <w:rPr>
          <w:rStyle w:val="30"/>
          <w:rFonts w:hint="eastAsia" w:ascii="宋体" w:hAnsi="宋体"/>
          <w:color w:val="auto"/>
          <w:kern w:val="0"/>
          <w:sz w:val="24"/>
        </w:rPr>
        <w:t>低于</w:t>
      </w:r>
      <w:r>
        <w:rPr>
          <w:rStyle w:val="30"/>
          <w:rFonts w:ascii="宋体" w:hAnsi="宋体"/>
          <w:color w:val="auto"/>
          <w:kern w:val="0"/>
          <w:sz w:val="24"/>
        </w:rPr>
        <w:t>本项目</w:t>
      </w:r>
      <w:r>
        <w:rPr>
          <w:rStyle w:val="30"/>
          <w:rFonts w:hint="eastAsia" w:ascii="宋体" w:hAnsi="宋体"/>
          <w:color w:val="auto"/>
          <w:kern w:val="0"/>
          <w:sz w:val="24"/>
        </w:rPr>
        <w:t>总价</w:t>
      </w:r>
      <w:r>
        <w:rPr>
          <w:rStyle w:val="30"/>
          <w:rFonts w:ascii="宋体" w:hAnsi="宋体"/>
          <w:color w:val="auto"/>
          <w:kern w:val="0"/>
          <w:sz w:val="24"/>
        </w:rPr>
        <w:t>最高限价</w:t>
      </w:r>
      <w:r>
        <w:rPr>
          <w:rStyle w:val="30"/>
          <w:rFonts w:hint="eastAsia" w:ascii="宋体" w:hAnsi="宋体"/>
          <w:color w:val="auto"/>
          <w:kern w:val="0"/>
          <w:sz w:val="24"/>
        </w:rPr>
        <w:t>的</w:t>
      </w:r>
      <w:r>
        <w:rPr>
          <w:rStyle w:val="30"/>
          <w:rFonts w:ascii="宋体" w:hAnsi="宋体"/>
          <w:color w:val="auto"/>
          <w:kern w:val="0"/>
          <w:sz w:val="24"/>
        </w:rPr>
        <w:t>3%</w:t>
      </w:r>
      <w:r>
        <w:rPr>
          <w:rStyle w:val="30"/>
          <w:rFonts w:hint="eastAsia" w:ascii="宋体" w:hAnsi="宋体"/>
          <w:color w:val="auto"/>
          <w:kern w:val="0"/>
          <w:sz w:val="24"/>
        </w:rPr>
        <w:t>以上（不含</w:t>
      </w:r>
      <w:r>
        <w:rPr>
          <w:rStyle w:val="30"/>
          <w:rFonts w:ascii="宋体" w:hAnsi="宋体"/>
          <w:color w:val="auto"/>
          <w:kern w:val="0"/>
          <w:sz w:val="24"/>
        </w:rPr>
        <w:t>3%</w:t>
      </w:r>
      <w:r>
        <w:rPr>
          <w:rStyle w:val="30"/>
          <w:rFonts w:hint="eastAsia" w:ascii="宋体" w:hAnsi="宋体"/>
          <w:color w:val="auto"/>
          <w:kern w:val="0"/>
          <w:sz w:val="24"/>
        </w:rPr>
        <w:t>）</w:t>
      </w:r>
      <w:r>
        <w:rPr>
          <w:rStyle w:val="30"/>
          <w:rFonts w:ascii="宋体" w:hAnsi="宋体"/>
          <w:color w:val="auto"/>
          <w:kern w:val="0"/>
          <w:sz w:val="24"/>
        </w:rPr>
        <w:t>，否则</w:t>
      </w:r>
      <w:r>
        <w:rPr>
          <w:rStyle w:val="30"/>
          <w:rFonts w:ascii="宋体" w:hAnsi="宋体" w:cs="宋体"/>
          <w:color w:val="auto"/>
          <w:kern w:val="0"/>
          <w:sz w:val="24"/>
        </w:rPr>
        <w:t>视为无效报价</w:t>
      </w:r>
      <w:r>
        <w:rPr>
          <w:rStyle w:val="30"/>
          <w:rFonts w:ascii="宋体" w:hAnsi="宋体"/>
          <w:color w:val="auto"/>
          <w:kern w:val="0"/>
          <w:sz w:val="24"/>
        </w:rPr>
        <w:t>。在</w:t>
      </w:r>
      <w:r>
        <w:rPr>
          <w:rStyle w:val="30"/>
          <w:rFonts w:hint="eastAsia" w:ascii="宋体" w:hAnsi="宋体"/>
          <w:color w:val="auto"/>
          <w:kern w:val="0"/>
          <w:sz w:val="24"/>
        </w:rPr>
        <w:t>网上竞价时间</w:t>
      </w:r>
      <w:r>
        <w:rPr>
          <w:rStyle w:val="30"/>
          <w:rFonts w:ascii="宋体" w:hAnsi="宋体"/>
          <w:color w:val="auto"/>
          <w:kern w:val="0"/>
          <w:sz w:val="24"/>
        </w:rPr>
        <w:t>内</w:t>
      </w:r>
      <w:r>
        <w:rPr>
          <w:rStyle w:val="30"/>
          <w:rFonts w:hint="eastAsia" w:ascii="宋体" w:hAnsi="宋体"/>
          <w:color w:val="auto"/>
          <w:kern w:val="0"/>
          <w:sz w:val="24"/>
        </w:rPr>
        <w:t>、同一供应商有</w:t>
      </w:r>
      <w:r>
        <w:rPr>
          <w:rStyle w:val="30"/>
          <w:rFonts w:ascii="宋体" w:hAnsi="宋体"/>
          <w:color w:val="auto"/>
          <w:kern w:val="0"/>
          <w:sz w:val="24"/>
        </w:rPr>
        <w:t>多次报价的</w:t>
      </w:r>
      <w:r>
        <w:rPr>
          <w:rStyle w:val="30"/>
          <w:rFonts w:hint="eastAsia" w:ascii="宋体" w:hAnsi="宋体"/>
          <w:color w:val="auto"/>
          <w:kern w:val="0"/>
          <w:sz w:val="24"/>
        </w:rPr>
        <w:t>情况下</w:t>
      </w:r>
      <w:r>
        <w:rPr>
          <w:rStyle w:val="30"/>
          <w:rFonts w:ascii="宋体" w:hAnsi="宋体"/>
          <w:color w:val="auto"/>
          <w:kern w:val="0"/>
          <w:sz w:val="24"/>
        </w:rPr>
        <w:t>，</w:t>
      </w:r>
      <w:r>
        <w:rPr>
          <w:rStyle w:val="30"/>
          <w:rFonts w:hint="eastAsia" w:ascii="宋体" w:hAnsi="宋体"/>
          <w:color w:val="auto"/>
          <w:kern w:val="0"/>
          <w:sz w:val="24"/>
        </w:rPr>
        <w:t>则该供应商的每一次</w:t>
      </w:r>
      <w:r>
        <w:rPr>
          <w:rStyle w:val="30"/>
          <w:rFonts w:ascii="宋体" w:hAnsi="宋体"/>
          <w:color w:val="auto"/>
          <w:kern w:val="0"/>
          <w:sz w:val="24"/>
        </w:rPr>
        <w:t>报价金额必须小于自己上一次的报价金额，</w:t>
      </w:r>
      <w:r>
        <w:rPr>
          <w:rStyle w:val="30"/>
          <w:rFonts w:hint="eastAsia" w:ascii="宋体" w:hAnsi="宋体"/>
          <w:color w:val="auto"/>
          <w:kern w:val="0"/>
          <w:sz w:val="24"/>
        </w:rPr>
        <w:t>同时以该供应商</w:t>
      </w:r>
      <w:r>
        <w:rPr>
          <w:rStyle w:val="30"/>
          <w:rFonts w:ascii="宋体" w:hAnsi="宋体"/>
          <w:color w:val="auto"/>
          <w:kern w:val="0"/>
          <w:sz w:val="24"/>
        </w:rPr>
        <w:t>提交的最后一次报价作为</w:t>
      </w:r>
      <w:r>
        <w:rPr>
          <w:rStyle w:val="30"/>
          <w:rFonts w:hint="eastAsia" w:ascii="宋体" w:hAnsi="宋体"/>
          <w:color w:val="auto"/>
          <w:kern w:val="0"/>
          <w:sz w:val="24"/>
        </w:rPr>
        <w:t>其最终有效报价</w:t>
      </w:r>
      <w:r>
        <w:rPr>
          <w:rStyle w:val="30"/>
          <w:rFonts w:ascii="宋体" w:hAnsi="宋体"/>
          <w:color w:val="auto"/>
          <w:kern w:val="0"/>
          <w:sz w:val="24"/>
        </w:rPr>
        <w:t>。</w:t>
      </w:r>
    </w:p>
    <w:p w14:paraId="1884A7FE">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D406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BF06D3C">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3D3E2FFC">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76C29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646D48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highlight w:val="none"/>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79AF8F3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06D6FB0E">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43014F8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68C5A51">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E055EE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37D378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B6686DE">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B75671">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827D422">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F04104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E78D5A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5.除因不可抗力或网上竞价文件认可的情形以外，成交供应商不与采购人签订合同或不能履约的采购人有权将其列入景弘集团有限公司、福建省监狱管理局及其下属单位自行采购项目黑名单。</w:t>
      </w:r>
    </w:p>
    <w:p w14:paraId="36D09E58">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3F9792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6F9E31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66D8153">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62DEE42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2E4A586F">
      <w:pPr>
        <w:spacing w:line="360" w:lineRule="auto"/>
        <w:jc w:val="center"/>
        <w:rPr>
          <w:rFonts w:ascii="宋体" w:hAnsi="宋体" w:cs="宋体"/>
          <w:b/>
          <w:color w:val="auto"/>
          <w:kern w:val="0"/>
          <w:sz w:val="32"/>
          <w:szCs w:val="32"/>
          <w:highlight w:val="none"/>
        </w:rPr>
      </w:pPr>
    </w:p>
    <w:p w14:paraId="18BA67AF">
      <w:pPr>
        <w:pStyle w:val="7"/>
        <w:spacing w:line="360" w:lineRule="auto"/>
        <w:rPr>
          <w:color w:val="auto"/>
          <w:highlight w:val="none"/>
        </w:rPr>
      </w:pPr>
    </w:p>
    <w:p w14:paraId="47BF4223">
      <w:pPr>
        <w:spacing w:line="360" w:lineRule="auto"/>
        <w:rPr>
          <w:rFonts w:ascii="宋体" w:hAnsi="宋体" w:cs="宋体"/>
          <w:b/>
          <w:color w:val="auto"/>
          <w:kern w:val="0"/>
          <w:sz w:val="32"/>
          <w:szCs w:val="32"/>
          <w:highlight w:val="none"/>
        </w:rPr>
      </w:pPr>
    </w:p>
    <w:p w14:paraId="14EDDFBE">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DE2A7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1"/>
      <w:r>
        <w:rPr>
          <w:rFonts w:hint="eastAsia" w:ascii="宋体" w:hAnsi="宋体" w:cs="宋体"/>
          <w:b/>
          <w:color w:val="auto"/>
          <w:kern w:val="0"/>
          <w:sz w:val="32"/>
          <w:szCs w:val="32"/>
          <w:highlight w:val="none"/>
        </w:rPr>
        <w:t>内容及要求</w:t>
      </w:r>
    </w:p>
    <w:p w14:paraId="7645861C">
      <w:pPr>
        <w:snapToGrid w:val="0"/>
        <w:spacing w:line="360" w:lineRule="auto"/>
        <w:outlineLvl w:val="1"/>
        <w:rPr>
          <w:rFonts w:ascii="宋体" w:hAnsi="宋体" w:cs="宋体"/>
          <w:b/>
          <w:color w:val="auto"/>
          <w:sz w:val="24"/>
          <w:highlight w:val="none"/>
        </w:rPr>
      </w:pPr>
      <w:bookmarkStart w:id="6" w:name="_Toc358016816"/>
      <w:bookmarkStart w:id="7" w:name="_Toc359317661"/>
      <w:bookmarkStart w:id="8" w:name="_Toc347060296"/>
      <w:bookmarkStart w:id="9" w:name="_Toc330567034"/>
      <w:bookmarkStart w:id="10" w:name="_Toc327948617"/>
      <w:bookmarkStart w:id="11" w:name="_Toc346300367"/>
      <w:r>
        <w:rPr>
          <w:rFonts w:hint="eastAsia" w:ascii="宋体" w:hAnsi="宋体" w:cs="宋体"/>
          <w:b/>
          <w:color w:val="auto"/>
          <w:sz w:val="24"/>
          <w:highlight w:val="none"/>
        </w:rPr>
        <w:t>一、项目概述</w:t>
      </w:r>
      <w:bookmarkEnd w:id="6"/>
      <w:bookmarkEnd w:id="7"/>
    </w:p>
    <w:p w14:paraId="205EE5A4">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99504C">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61"/>
        <w:gridCol w:w="3073"/>
        <w:gridCol w:w="1430"/>
        <w:gridCol w:w="2612"/>
      </w:tblGrid>
      <w:tr w14:paraId="5D6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2768456F">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87" w:type="pct"/>
            <w:tcBorders>
              <w:top w:val="single" w:color="auto" w:sz="4" w:space="0"/>
              <w:left w:val="single" w:color="auto" w:sz="4" w:space="0"/>
              <w:bottom w:val="single" w:color="auto" w:sz="4" w:space="0"/>
              <w:right w:val="single" w:color="auto" w:sz="4" w:space="0"/>
            </w:tcBorders>
            <w:vAlign w:val="center"/>
          </w:tcPr>
          <w:p w14:paraId="77F6EC77">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54" w:type="pct"/>
            <w:tcBorders>
              <w:top w:val="single" w:color="auto" w:sz="4" w:space="0"/>
              <w:left w:val="single" w:color="auto" w:sz="4" w:space="0"/>
              <w:bottom w:val="single" w:color="auto" w:sz="4" w:space="0"/>
              <w:right w:val="single" w:color="auto" w:sz="4" w:space="0"/>
            </w:tcBorders>
            <w:vAlign w:val="center"/>
          </w:tcPr>
          <w:p w14:paraId="009BB0D9">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770" w:type="pct"/>
            <w:tcBorders>
              <w:top w:val="single" w:color="auto" w:sz="4" w:space="0"/>
              <w:left w:val="single" w:color="auto" w:sz="4" w:space="0"/>
              <w:bottom w:val="single" w:color="auto" w:sz="4" w:space="0"/>
              <w:right w:val="single" w:color="auto" w:sz="4" w:space="0"/>
            </w:tcBorders>
            <w:vAlign w:val="center"/>
          </w:tcPr>
          <w:p w14:paraId="5314632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407" w:type="pct"/>
            <w:tcBorders>
              <w:top w:val="single" w:color="auto" w:sz="4" w:space="0"/>
              <w:left w:val="single" w:color="auto" w:sz="4" w:space="0"/>
              <w:bottom w:val="single" w:color="auto" w:sz="4" w:space="0"/>
              <w:right w:val="single" w:color="auto" w:sz="4" w:space="0"/>
            </w:tcBorders>
            <w:vAlign w:val="center"/>
          </w:tcPr>
          <w:p w14:paraId="23843E7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414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0" w:type="pct"/>
            <w:tcBorders>
              <w:top w:val="single" w:color="auto" w:sz="4" w:space="0"/>
              <w:left w:val="single" w:color="auto" w:sz="4" w:space="0"/>
              <w:right w:val="single" w:color="auto" w:sz="4" w:space="0"/>
            </w:tcBorders>
            <w:vAlign w:val="center"/>
          </w:tcPr>
          <w:p w14:paraId="48D8027D">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87" w:type="pct"/>
            <w:tcBorders>
              <w:top w:val="single" w:color="auto" w:sz="4" w:space="0"/>
              <w:left w:val="single" w:color="auto" w:sz="4" w:space="0"/>
              <w:bottom w:val="single" w:color="auto" w:sz="4" w:space="0"/>
              <w:right w:val="single" w:color="auto" w:sz="4" w:space="0"/>
            </w:tcBorders>
            <w:vAlign w:val="center"/>
          </w:tcPr>
          <w:p w14:paraId="27AE3565">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54" w:type="pct"/>
            <w:tcBorders>
              <w:top w:val="single" w:color="auto" w:sz="4" w:space="0"/>
              <w:left w:val="single" w:color="auto" w:sz="4" w:space="0"/>
              <w:bottom w:val="single" w:color="auto" w:sz="4" w:space="0"/>
              <w:right w:val="single" w:color="auto" w:sz="4" w:space="0"/>
            </w:tcBorders>
            <w:vAlign w:val="center"/>
          </w:tcPr>
          <w:p w14:paraId="675BF305">
            <w:pPr>
              <w:widowControl/>
              <w:spacing w:line="360" w:lineRule="auto"/>
              <w:jc w:val="center"/>
              <w:textAlignment w:val="center"/>
              <w:rPr>
                <w:rFonts w:ascii="宋体" w:hAnsi="宋体" w:cs="宋体"/>
                <w:color w:val="auto"/>
                <w:kern w:val="0"/>
                <w:sz w:val="24"/>
                <w:highlight w:val="none"/>
              </w:rPr>
            </w:pPr>
            <w:r>
              <w:rPr>
                <w:rFonts w:hint="eastAsia" w:ascii="宋体" w:hAnsi="宋体" w:eastAsia="宋体" w:cs="Times New Roman"/>
                <w:b w:val="0"/>
                <w:bCs w:val="0"/>
                <w:color w:val="auto"/>
                <w:sz w:val="24"/>
                <w:szCs w:val="24"/>
                <w:lang w:eastAsia="zh-CN"/>
              </w:rPr>
              <w:t>下水管道疏通</w:t>
            </w:r>
            <w:r>
              <w:rPr>
                <w:rFonts w:hint="eastAsia" w:ascii="宋体" w:hAnsi="宋体" w:cs="Times New Roman"/>
                <w:b w:val="0"/>
                <w:bCs w:val="0"/>
                <w:color w:val="auto"/>
                <w:sz w:val="24"/>
                <w:szCs w:val="24"/>
                <w:lang w:eastAsia="zh-CN"/>
              </w:rPr>
              <w:t>维保</w:t>
            </w:r>
            <w:r>
              <w:rPr>
                <w:rFonts w:hint="eastAsia" w:ascii="宋体" w:hAnsi="宋体" w:eastAsia="宋体" w:cs="Times New Roman"/>
                <w:b w:val="0"/>
                <w:bCs w:val="0"/>
                <w:color w:val="auto"/>
                <w:sz w:val="24"/>
                <w:szCs w:val="24"/>
                <w:lang w:eastAsia="zh-CN"/>
              </w:rPr>
              <w:t>服务</w:t>
            </w:r>
          </w:p>
        </w:tc>
        <w:tc>
          <w:tcPr>
            <w:tcW w:w="770" w:type="pct"/>
            <w:tcBorders>
              <w:top w:val="single" w:color="auto" w:sz="4" w:space="0"/>
              <w:left w:val="single" w:color="auto" w:sz="4" w:space="0"/>
              <w:right w:val="single" w:color="auto" w:sz="4" w:space="0"/>
            </w:tcBorders>
            <w:vAlign w:val="center"/>
          </w:tcPr>
          <w:p w14:paraId="118EB249">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2年</w:t>
            </w:r>
          </w:p>
        </w:tc>
        <w:tc>
          <w:tcPr>
            <w:tcW w:w="1407" w:type="pct"/>
            <w:tcBorders>
              <w:top w:val="single" w:color="auto" w:sz="4" w:space="0"/>
              <w:left w:val="single" w:color="auto" w:sz="4" w:space="0"/>
              <w:bottom w:val="single" w:color="auto" w:sz="4" w:space="0"/>
              <w:right w:val="single" w:color="auto" w:sz="4" w:space="0"/>
            </w:tcBorders>
            <w:vAlign w:val="center"/>
          </w:tcPr>
          <w:p w14:paraId="53DDAC48">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auto"/>
                <w:kern w:val="0"/>
                <w:sz w:val="24"/>
                <w:highlight w:val="none"/>
                <w:lang w:val="en-US" w:eastAsia="zh-CN"/>
              </w:rPr>
              <w:t>190000</w:t>
            </w:r>
          </w:p>
        </w:tc>
      </w:tr>
      <w:tr w14:paraId="6296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22" w:type="pct"/>
            <w:gridSpan w:val="3"/>
            <w:tcBorders>
              <w:top w:val="single" w:color="auto" w:sz="4" w:space="0"/>
              <w:left w:val="single" w:color="auto" w:sz="4" w:space="0"/>
              <w:bottom w:val="single" w:color="auto" w:sz="4" w:space="0"/>
              <w:right w:val="single" w:color="auto" w:sz="4" w:space="0"/>
            </w:tcBorders>
            <w:vAlign w:val="center"/>
          </w:tcPr>
          <w:p w14:paraId="05AB42C3">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壹拾玖万</w:t>
            </w:r>
            <w:r>
              <w:rPr>
                <w:rFonts w:hint="eastAsia" w:ascii="宋体" w:hAnsi="宋体"/>
                <w:color w:val="auto"/>
                <w:kern w:val="0"/>
                <w:sz w:val="24"/>
                <w:highlight w:val="none"/>
              </w:rPr>
              <w:t xml:space="preserve">元整     </w:t>
            </w:r>
          </w:p>
        </w:tc>
        <w:tc>
          <w:tcPr>
            <w:tcW w:w="2177" w:type="pct"/>
            <w:gridSpan w:val="2"/>
            <w:tcBorders>
              <w:top w:val="single" w:color="auto" w:sz="4" w:space="0"/>
              <w:left w:val="single" w:color="auto" w:sz="4" w:space="0"/>
              <w:bottom w:val="single" w:color="auto" w:sz="4" w:space="0"/>
              <w:right w:val="single" w:color="auto" w:sz="4" w:space="0"/>
            </w:tcBorders>
            <w:vAlign w:val="center"/>
          </w:tcPr>
          <w:p w14:paraId="589FAC98">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190000</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14:paraId="6D261B98">
      <w:pPr>
        <w:pStyle w:val="6"/>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3E741114">
      <w:pPr>
        <w:pStyle w:val="6"/>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下水管道疏通维保服务采购项目</w:t>
      </w:r>
      <w:r>
        <w:rPr>
          <w:rFonts w:hint="eastAsia" w:cs="宋体"/>
          <w:b w:val="0"/>
          <w:bCs/>
          <w:color w:val="auto"/>
          <w:sz w:val="24"/>
          <w:highlight w:val="none"/>
        </w:rPr>
        <w:t>。要求供应商根据本网上竞价文件提出的技术要求对所需技术服务等进行报价。</w:t>
      </w:r>
    </w:p>
    <w:p w14:paraId="037214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技术要求更高的服务参加报价，并列出详细技术参数偏离表。本项目不允许负偏离。</w:t>
      </w:r>
    </w:p>
    <w:p w14:paraId="11AF329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供应商应以包括有关本项目的所有费用进行报价，应包括但不限于项目执行所有费用。本项目所发生的一切费用均包含在报价中，如有遗漏，由供应商自行补充，一旦成交视为供应商认同遗漏部分并免费提供。采购人不再进行任何增补。合同金额为成交报价金额。</w:t>
      </w:r>
    </w:p>
    <w:p w14:paraId="616BD73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color w:val="auto"/>
          <w:sz w:val="24"/>
          <w:highlight w:val="none"/>
        </w:rPr>
      </w:pPr>
    </w:p>
    <w:p w14:paraId="5E55ADFE">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20267B33">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highlight w:val="none"/>
          <w:lang w:eastAsia="zh-CN"/>
        </w:rPr>
        <w:t>（一）</w:t>
      </w:r>
      <w:r>
        <w:rPr>
          <w:rFonts w:hint="eastAsia" w:ascii="宋体" w:hAnsi="宋体" w:eastAsia="宋体" w:cs="宋体"/>
          <w:color w:val="auto"/>
          <w:kern w:val="2"/>
          <w:sz w:val="24"/>
          <w:szCs w:val="24"/>
          <w:lang w:val="en-US" w:eastAsia="zh-CN" w:bidi="ar-SA"/>
        </w:rPr>
        <w:t>服务内容：包含但不限于下水道疏通、管道清洁、故障排查等。</w:t>
      </w:r>
    </w:p>
    <w:p w14:paraId="3EAF71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（二）服务范围：包括</w:t>
      </w:r>
      <w:r>
        <w:rPr>
          <w:rFonts w:hint="eastAsia" w:ascii="宋体" w:hAnsi="宋体" w:cs="宋体"/>
          <w:color w:val="auto"/>
          <w:kern w:val="2"/>
          <w:sz w:val="24"/>
          <w:szCs w:val="24"/>
          <w:lang w:val="en-US" w:eastAsia="zh-CN" w:bidi="ar-SA"/>
        </w:rPr>
        <w:t>监管区内所有区域：</w:t>
      </w:r>
      <w:r>
        <w:rPr>
          <w:rFonts w:hint="eastAsia" w:ascii="宋体" w:hAnsi="宋体" w:eastAsia="宋体" w:cs="宋体"/>
          <w:color w:val="auto"/>
          <w:kern w:val="2"/>
          <w:sz w:val="24"/>
          <w:szCs w:val="24"/>
          <w:lang w:val="en-US" w:eastAsia="zh-CN" w:bidi="ar-SA"/>
        </w:rPr>
        <w:t>蹲位数约1100个，地漏约500个，水池约320个，主管约4000米，窨井约200个，化油池2个，化粪池11个每个50立方。</w:t>
      </w:r>
    </w:p>
    <w:p w14:paraId="218F00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（三）服务要求：</w:t>
      </w:r>
    </w:p>
    <w:p w14:paraId="3F14BA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1、常规维护：管道每个月至少疏通1次，化粪池清掏每年至少2次以上。</w:t>
      </w:r>
    </w:p>
    <w:p w14:paraId="3ED35E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紧急疏通：接到采购人通知后应立即响应，4小时内到达采购人所在地，对服务范围内的蹲位、地漏、水池、主管、窨井、化油池、化粪池进行疏通清理，清理时自行配备相应的防护设施及清理工具设备，管道疏通时必须使用清水冲洗管道，不积余泥沙石等杂物。如采购人需要，成交供应商还应配备抽粪车进行作业。</w:t>
      </w:r>
    </w:p>
    <w:p w14:paraId="15CA09E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疏通工作完成后须及时清理现场并冲洗干净，恢复原状；成交供应商不得采用化浆直排到市政管道的方式处理化粪池内的污物，应将污物清运出采购人监区。若因成交供应商处置污物不当造成的一切后果由成交供应商负责。成交供应商清运污物过程不得造成采购人监区环境污染。清理管道及检查井时必须注意安全。</w:t>
      </w:r>
    </w:p>
    <w:p w14:paraId="18689E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4、成交供应商在清理过程中发现因采购人管道变形、地基下陷等原因造成的堵塞等情况，应及时通知采购人，若采购人维修过程中需要成交供应商配合的，成交供应商应积极配合。</w:t>
      </w:r>
    </w:p>
    <w:p w14:paraId="0E41BADA">
      <w:pPr>
        <w:keepNext w:val="0"/>
        <w:keepLines w:val="0"/>
        <w:pageBreakBefore w:val="0"/>
        <w:widowControl/>
        <w:numPr>
          <w:ilvl w:val="0"/>
          <w:numId w:val="0"/>
        </w:numPr>
        <w:tabs>
          <w:tab w:val="left" w:pos="4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5、成交供应商应做好操作工人的卫生及安全防护措施工作，保证安全清运。清运维保过程中如发生因操作不当造成事故，由成交供应商自行负责。</w:t>
      </w:r>
    </w:p>
    <w:p w14:paraId="6DBD75AD">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（四）车辆及人员要求</w:t>
      </w:r>
    </w:p>
    <w:p w14:paraId="2C7CA3E9">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1、需至少配备管道疏通吸污车两台：日常清洗、疏通工作时车辆总容量为6方以上、化粪池清掏作业时车辆总容量为30方以上</w:t>
      </w:r>
      <w:bookmarkStart w:id="12" w:name="OLE_LINK4"/>
      <w:r>
        <w:rPr>
          <w:rFonts w:hint="eastAsia" w:ascii="宋体" w:hAnsi="宋体" w:cs="宋体"/>
          <w:color w:val="auto"/>
          <w:kern w:val="2"/>
          <w:sz w:val="24"/>
          <w:szCs w:val="24"/>
          <w:lang w:val="en-US" w:eastAsia="zh-CN" w:bidi="ar-SA"/>
        </w:rPr>
        <w:t>；</w:t>
      </w:r>
      <w:r>
        <w:rPr>
          <w:rFonts w:hint="eastAsia" w:ascii="宋体" w:hAnsi="宋体" w:cs="宋体"/>
          <w:b/>
          <w:bCs/>
          <w:color w:val="auto"/>
          <w:kern w:val="2"/>
          <w:sz w:val="24"/>
          <w:szCs w:val="24"/>
          <w:lang w:val="en-US" w:eastAsia="zh-CN" w:bidi="ar-SA"/>
        </w:rPr>
        <w:t>供</w:t>
      </w:r>
      <w:r>
        <w:rPr>
          <w:rFonts w:hint="eastAsia" w:ascii="宋体" w:hAnsi="宋体" w:eastAsia="宋体" w:cs="宋体"/>
          <w:b/>
          <w:bCs/>
          <w:color w:val="auto"/>
          <w:kern w:val="2"/>
          <w:sz w:val="24"/>
          <w:szCs w:val="24"/>
          <w:lang w:val="en-US" w:eastAsia="zh-CN" w:bidi="ar-SA"/>
        </w:rPr>
        <w:t>应商须在响应文件中提供</w:t>
      </w:r>
      <w:r>
        <w:rPr>
          <w:rFonts w:hint="eastAsia" w:ascii="宋体" w:hAnsi="宋体" w:cs="宋体"/>
          <w:b/>
          <w:bCs/>
          <w:color w:val="auto"/>
          <w:kern w:val="2"/>
          <w:sz w:val="24"/>
          <w:szCs w:val="24"/>
          <w:lang w:val="en-US" w:eastAsia="zh-CN" w:bidi="ar-SA"/>
        </w:rPr>
        <w:t>不少于2台</w:t>
      </w:r>
      <w:r>
        <w:rPr>
          <w:rFonts w:hint="eastAsia" w:ascii="宋体" w:hAnsi="宋体" w:eastAsia="宋体" w:cs="宋体"/>
          <w:b/>
          <w:bCs/>
          <w:color w:val="auto"/>
          <w:kern w:val="2"/>
          <w:sz w:val="24"/>
          <w:szCs w:val="24"/>
          <w:lang w:val="en-US" w:eastAsia="zh-CN" w:bidi="ar-SA"/>
        </w:rPr>
        <w:t>吸污车</w:t>
      </w:r>
      <w:r>
        <w:rPr>
          <w:rFonts w:hint="eastAsia" w:ascii="宋体" w:hAnsi="宋体" w:cs="宋体"/>
          <w:b/>
          <w:bCs/>
          <w:color w:val="auto"/>
          <w:kern w:val="2"/>
          <w:sz w:val="24"/>
          <w:szCs w:val="24"/>
          <w:lang w:val="en-US" w:eastAsia="zh-CN" w:bidi="ar-SA"/>
        </w:rPr>
        <w:t>证明材料（</w:t>
      </w:r>
      <w:r>
        <w:rPr>
          <w:rFonts w:hint="eastAsia" w:ascii="宋体" w:hAnsi="宋体" w:eastAsia="宋体" w:cs="宋体"/>
          <w:b/>
          <w:bCs/>
          <w:color w:val="auto"/>
          <w:kern w:val="2"/>
          <w:sz w:val="24"/>
          <w:szCs w:val="24"/>
          <w:lang w:val="en-US" w:eastAsia="zh-CN" w:bidi="ar-SA"/>
        </w:rPr>
        <w:t>若车辆为成交供应商所有，提供相关的车辆行驶证材料，若为租赁车辆，需提供有效期内的车辆租赁合同</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未提供的按无效响应处理</w:t>
      </w:r>
      <w:bookmarkEnd w:id="12"/>
      <w:r>
        <w:rPr>
          <w:rFonts w:hint="eastAsia" w:ascii="宋体" w:hAnsi="宋体" w:eastAsia="宋体" w:cs="宋体"/>
          <w:b/>
          <w:bCs/>
          <w:color w:val="auto"/>
          <w:kern w:val="2"/>
          <w:sz w:val="24"/>
          <w:szCs w:val="24"/>
          <w:lang w:val="en-US" w:eastAsia="zh-CN" w:bidi="ar-SA"/>
        </w:rPr>
        <w:t>。</w:t>
      </w:r>
    </w:p>
    <w:p w14:paraId="35442747">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至少提供一名具备有限空间作业证人员，身体健康、无严重疾病。供应商须在响应文件中提供人员的清单列表、证书证明材料、并提供供应商为该人员缴纳的响应文件递交截止时间前六个月(不含响应文件递交截止之日当月)中任意一个月在供应商单位缴纳社保养老保险的证明材料，未提供或提供不齐全的按无效响应处理。</w:t>
      </w:r>
    </w:p>
    <w:p w14:paraId="438D4A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2"/>
          <w:sz w:val="24"/>
          <w:szCs w:val="24"/>
          <w:lang w:val="en-US" w:eastAsia="zh-CN" w:bidi="ar-SA"/>
        </w:rPr>
        <w:t>3、合同期内，成交供应商不能随意更换工作人员和车辆，如确需更换，应提前一周向采购人报备，提供相关的资质证明材料，更换人员资质应满足竞价文件要求。经采购人同意后方可更换。</w:t>
      </w:r>
    </w:p>
    <w:p w14:paraId="2092DEB0">
      <w:pPr>
        <w:widowControl/>
        <w:spacing w:line="360" w:lineRule="auto"/>
        <w:jc w:val="left"/>
        <w:rPr>
          <w:rFonts w:hint="eastAsia" w:ascii="宋体" w:hAnsi="宋体" w:cs="宋体"/>
          <w:b/>
          <w:bCs/>
          <w:color w:val="auto"/>
          <w:kern w:val="0"/>
          <w:sz w:val="24"/>
          <w:highlight w:val="none"/>
        </w:rPr>
      </w:pPr>
    </w:p>
    <w:p w14:paraId="333773BA">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B9489E8">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bookmarkStart w:id="13" w:name="OLE_LINK9"/>
      <w:r>
        <w:rPr>
          <w:rFonts w:hint="eastAsia" w:ascii="宋体" w:hAnsi="宋体" w:cs="宋体"/>
          <w:b/>
          <w:bCs/>
          <w:color w:val="auto"/>
          <w:kern w:val="0"/>
          <w:sz w:val="24"/>
          <w:highlight w:val="none"/>
        </w:rPr>
        <w:t>1.交付地点：</w:t>
      </w:r>
      <w:r>
        <w:rPr>
          <w:rFonts w:hint="eastAsia" w:ascii="宋体" w:hAnsi="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r>
        <w:rPr>
          <w:rFonts w:hint="eastAsia" w:ascii="宋体" w:hAnsi="宋体" w:cs="宋体"/>
          <w:b/>
          <w:bCs/>
          <w:color w:val="auto"/>
          <w:kern w:val="0"/>
          <w:sz w:val="24"/>
          <w:highlight w:val="none"/>
        </w:rPr>
        <w:t>。</w:t>
      </w:r>
    </w:p>
    <w:p w14:paraId="6A763422">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2.服务期限：2年，以合同签订起止时间为准</w:t>
      </w:r>
      <w:r>
        <w:rPr>
          <w:rFonts w:hint="eastAsia" w:ascii="宋体" w:hAnsi="宋体" w:cs="宋体"/>
          <w:b/>
          <w:bCs/>
          <w:color w:val="auto"/>
          <w:kern w:val="0"/>
          <w:sz w:val="24"/>
          <w:highlight w:val="none"/>
          <w:lang w:eastAsia="zh-CN"/>
        </w:rPr>
        <w:t>。</w:t>
      </w:r>
    </w:p>
    <w:p w14:paraId="00AAF8ED">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3.交付条件：按照竞价文件及合同要求完成各项服务要求</w:t>
      </w:r>
    </w:p>
    <w:bookmarkEnd w:id="13"/>
    <w:p w14:paraId="269E62C8">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0F02F71F">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w:t>
      </w:r>
      <w:bookmarkStart w:id="14" w:name="OLE_LINK3"/>
      <w:r>
        <w:rPr>
          <w:rFonts w:hint="eastAsia" w:ascii="宋体" w:hAnsi="宋体" w:cs="宋体"/>
          <w:b/>
          <w:bCs/>
          <w:color w:val="auto"/>
          <w:kern w:val="0"/>
          <w:sz w:val="24"/>
          <w:highlight w:val="none"/>
        </w:rPr>
        <w:t>成交供应商</w:t>
      </w:r>
      <w:bookmarkEnd w:id="14"/>
      <w:r>
        <w:rPr>
          <w:rFonts w:hint="eastAsia" w:ascii="宋体" w:hAnsi="宋体" w:cs="宋体"/>
          <w:b/>
          <w:bCs/>
          <w:color w:val="auto"/>
          <w:kern w:val="0"/>
          <w:sz w:val="24"/>
          <w:highlight w:val="none"/>
        </w:rPr>
        <w:t>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w:t>
      </w:r>
      <w:r>
        <w:rPr>
          <w:rFonts w:hint="eastAsia" w:ascii="宋体" w:hAnsi="宋体" w:cs="宋体"/>
          <w:b/>
          <w:bCs/>
          <w:color w:val="auto"/>
          <w:kern w:val="0"/>
          <w:sz w:val="24"/>
          <w:highlight w:val="none"/>
        </w:rPr>
        <w:t>%履约保证金（若本项目成交供应商为大、中型企业的，履约保证金收取比例为合同总总价的5%；为小、微型企业的，履约保证金收取比例为合同总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078D8535">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bookmarkStart w:id="15" w:name="OLE_LINK2"/>
      <w:r>
        <w:rPr>
          <w:rFonts w:hint="eastAsia" w:ascii="宋体" w:hAnsi="宋体" w:cs="宋体"/>
          <w:b/>
          <w:bCs/>
          <w:color w:val="auto"/>
          <w:sz w:val="24"/>
          <w:highlight w:val="none"/>
        </w:rPr>
        <w:t>5.支付方式：每半年结算一次，采购人对</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就化粪池、蹲位、地漏、窨井、下水管道、化油池疏通、清理情况进行现场验收，采购人确认使用正常后，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须在接到采购人通知后</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日内提供</w:t>
      </w:r>
      <w:r>
        <w:rPr>
          <w:rFonts w:hint="eastAsia" w:ascii="宋体" w:hAnsi="宋体" w:cs="宋体"/>
          <w:b/>
          <w:bCs/>
          <w:color w:val="auto"/>
          <w:sz w:val="24"/>
          <w:highlight w:val="none"/>
          <w:lang w:eastAsia="zh-CN"/>
        </w:rPr>
        <w:t>增值税普通发</w:t>
      </w:r>
      <w:r>
        <w:rPr>
          <w:rFonts w:hint="eastAsia" w:ascii="宋体" w:hAnsi="宋体" w:cs="宋体"/>
          <w:b/>
          <w:bCs/>
          <w:color w:val="auto"/>
          <w:sz w:val="24"/>
          <w:highlight w:val="none"/>
        </w:rPr>
        <w:t>票及相关材料，采购人在收到</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的发票和相关材料后</w:t>
      </w:r>
      <w:r>
        <w:rPr>
          <w:rFonts w:hint="eastAsia" w:ascii="宋体" w:hAnsi="宋体" w:cs="宋体"/>
          <w:b/>
          <w:bCs/>
          <w:color w:val="auto"/>
          <w:sz w:val="24"/>
          <w:highlight w:val="none"/>
          <w:lang w:val="en-US" w:eastAsia="zh-CN"/>
        </w:rPr>
        <w:t>10个工作日内</w:t>
      </w:r>
      <w:r>
        <w:rPr>
          <w:rFonts w:hint="eastAsia" w:ascii="宋体" w:hAnsi="宋体" w:cs="宋体"/>
          <w:b/>
          <w:bCs/>
          <w:color w:val="auto"/>
          <w:sz w:val="24"/>
          <w:highlight w:val="none"/>
        </w:rPr>
        <w:t>支付费用。合同期限届满后，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须保证采购人化粪池、蹲位、地漏、窨井、下水管道、化油池在一个月内无堵塞、外溢情况，最后一次付款在合同期满的一个月后</w:t>
      </w:r>
      <w:r>
        <w:rPr>
          <w:rFonts w:hint="eastAsia" w:ascii="宋体" w:hAnsi="宋体" w:cs="宋体"/>
          <w:b/>
          <w:bCs/>
          <w:color w:val="auto"/>
          <w:sz w:val="24"/>
          <w:highlight w:val="none"/>
          <w:lang w:eastAsia="zh-CN"/>
        </w:rPr>
        <w:t>。</w:t>
      </w:r>
    </w:p>
    <w:bookmarkEnd w:id="8"/>
    <w:bookmarkEnd w:id="9"/>
    <w:bookmarkEnd w:id="10"/>
    <w:bookmarkEnd w:id="11"/>
    <w:bookmarkEnd w:id="15"/>
    <w:p w14:paraId="64E7F01F">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6.</w:t>
      </w:r>
      <w:r>
        <w:rPr>
          <w:rFonts w:hint="eastAsia" w:ascii="宋体" w:hAnsi="宋体" w:eastAsia="宋体" w:cs="Times New Roman"/>
          <w:b/>
          <w:bCs/>
          <w:color w:val="auto"/>
          <w:kern w:val="2"/>
          <w:sz w:val="24"/>
          <w:szCs w:val="24"/>
          <w:lang w:val="en-US" w:eastAsia="zh-CN" w:bidi="ar-SA"/>
        </w:rPr>
        <w:t>验收方式</w:t>
      </w:r>
    </w:p>
    <w:p w14:paraId="502D42C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验收标准：</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须按照</w:t>
      </w:r>
      <w:r>
        <w:rPr>
          <w:rFonts w:hint="eastAsia" w:ascii="宋体" w:hAnsi="宋体" w:cs="Times New Roman"/>
          <w:color w:val="auto"/>
          <w:kern w:val="2"/>
          <w:sz w:val="24"/>
          <w:szCs w:val="24"/>
          <w:lang w:val="en-US" w:eastAsia="zh-CN" w:bidi="ar-SA"/>
        </w:rPr>
        <w:t>采购人</w:t>
      </w:r>
      <w:r>
        <w:rPr>
          <w:rFonts w:hint="eastAsia" w:ascii="宋体" w:hAnsi="宋体" w:eastAsia="宋体" w:cs="Times New Roman"/>
          <w:color w:val="auto"/>
          <w:kern w:val="2"/>
          <w:sz w:val="24"/>
          <w:szCs w:val="24"/>
          <w:lang w:val="en-US" w:eastAsia="zh-CN" w:bidi="ar-SA"/>
        </w:rPr>
        <w:t>要求及相关约定完成各项维保工作，并参照国家有关规定对疏通清理服务进行验收。</w:t>
      </w:r>
    </w:p>
    <w:p w14:paraId="774837D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验收要求：</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清理疏通工作必须全面彻底，检查井内应能见到流水槽，管道疏通后要求无堵塞、水流畅通；污水井、化粪池、雨水井排除淤堵污物并清理疏通，并</w:t>
      </w:r>
      <w:r>
        <w:rPr>
          <w:rFonts w:hint="default" w:ascii="宋体" w:hAnsi="宋体" w:eastAsia="宋体" w:cs="Times New Roman"/>
          <w:color w:val="auto"/>
          <w:kern w:val="2"/>
          <w:sz w:val="24"/>
          <w:szCs w:val="24"/>
          <w:lang w:val="en-US" w:eastAsia="zh-CN" w:bidi="ar-SA"/>
        </w:rPr>
        <w:t>保证</w:t>
      </w:r>
      <w:r>
        <w:rPr>
          <w:rFonts w:hint="eastAsia" w:ascii="宋体" w:hAnsi="宋体" w:cs="Times New Roman"/>
          <w:color w:val="auto"/>
          <w:kern w:val="2"/>
          <w:sz w:val="24"/>
          <w:szCs w:val="24"/>
          <w:lang w:val="en-US" w:eastAsia="zh-CN" w:bidi="ar-SA"/>
        </w:rPr>
        <w:t>采购人</w:t>
      </w:r>
      <w:r>
        <w:rPr>
          <w:rFonts w:hint="default" w:ascii="宋体" w:hAnsi="宋体" w:eastAsia="宋体" w:cs="Times New Roman"/>
          <w:color w:val="auto"/>
          <w:kern w:val="2"/>
          <w:sz w:val="24"/>
          <w:szCs w:val="24"/>
          <w:lang w:val="en-US" w:eastAsia="zh-CN" w:bidi="ar-SA"/>
        </w:rPr>
        <w:t>化粪池、蹲位、地漏、窨井、下水管道、化油池无堵塞、外溢</w:t>
      </w:r>
      <w:r>
        <w:rPr>
          <w:rFonts w:hint="eastAsia" w:ascii="宋体" w:hAnsi="宋体" w:eastAsia="宋体" w:cs="Times New Roman"/>
          <w:color w:val="auto"/>
          <w:kern w:val="2"/>
          <w:sz w:val="24"/>
          <w:szCs w:val="24"/>
          <w:lang w:val="en-US" w:eastAsia="zh-CN" w:bidi="ar-SA"/>
        </w:rPr>
        <w:t>等</w:t>
      </w:r>
      <w:r>
        <w:rPr>
          <w:rFonts w:hint="default" w:ascii="宋体" w:hAnsi="宋体" w:eastAsia="宋体" w:cs="Times New Roman"/>
          <w:color w:val="auto"/>
          <w:kern w:val="2"/>
          <w:sz w:val="24"/>
          <w:szCs w:val="24"/>
          <w:lang w:val="en-US" w:eastAsia="zh-CN" w:bidi="ar-SA"/>
        </w:rPr>
        <w:t>情况</w:t>
      </w:r>
      <w:r>
        <w:rPr>
          <w:rFonts w:hint="eastAsia" w:ascii="宋体" w:hAnsi="宋体" w:eastAsia="宋体" w:cs="Times New Roman"/>
          <w:color w:val="auto"/>
          <w:kern w:val="2"/>
          <w:sz w:val="24"/>
          <w:szCs w:val="24"/>
          <w:lang w:val="en-US" w:eastAsia="zh-CN" w:bidi="ar-SA"/>
        </w:rPr>
        <w:t>。</w:t>
      </w:r>
    </w:p>
    <w:p w14:paraId="461FF96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14:paraId="5C29E5D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7.1、</w:t>
      </w:r>
      <w:r>
        <w:rPr>
          <w:rFonts w:hint="eastAsia" w:ascii="宋体" w:hAnsi="宋体" w:eastAsia="宋体" w:cs="宋体"/>
          <w:color w:val="auto"/>
          <w:sz w:val="24"/>
          <w:szCs w:val="24"/>
        </w:rPr>
        <w:t>解除合同违约责任</w:t>
      </w:r>
    </w:p>
    <w:p w14:paraId="072D60B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签订合同后因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任何违约行为导致本合同无法正常继续履行或提前终止，</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有权不予退还履约保证金。</w:t>
      </w:r>
    </w:p>
    <w:p w14:paraId="2A1163C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7.2、</w:t>
      </w:r>
      <w:r>
        <w:rPr>
          <w:rFonts w:hint="eastAsia" w:ascii="宋体" w:hAnsi="宋体" w:eastAsia="宋体" w:cs="宋体"/>
          <w:b w:val="0"/>
          <w:bCs w:val="0"/>
          <w:color w:val="auto"/>
          <w:sz w:val="24"/>
          <w:szCs w:val="24"/>
          <w:highlight w:val="none"/>
          <w:lang w:val="en-US" w:eastAsia="zh-CN"/>
        </w:rPr>
        <w:t>进入监管区有关违约责任</w:t>
      </w:r>
    </w:p>
    <w:p w14:paraId="525F2B7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kern w:val="0"/>
          <w:sz w:val="24"/>
          <w:szCs w:val="24"/>
          <w:u w:val="none"/>
          <w:shd w:val="clear" w:color="auto" w:fill="auto"/>
          <w:lang w:val="en-US" w:eastAsia="zh-CN"/>
        </w:rPr>
      </w:pPr>
      <w:r>
        <w:rPr>
          <w:rFonts w:hint="eastAsia" w:ascii="宋体" w:hAnsi="宋体" w:eastAsia="宋体" w:cs="宋体"/>
          <w:b w:val="0"/>
          <w:bCs w:val="0"/>
          <w:color w:val="auto"/>
          <w:sz w:val="24"/>
          <w:szCs w:val="24"/>
          <w:highlight w:val="none"/>
          <w:lang w:val="en-US" w:eastAsia="zh-CN"/>
        </w:rPr>
        <w:t>成交供应商进入采购人监管区的工作人员必须遵守采购人的工作制度和监管安全规定，服从采购人人员的指挥，</w:t>
      </w:r>
      <w:r>
        <w:rPr>
          <w:rFonts w:hint="eastAsia" w:ascii="宋体" w:hAnsi="宋体" w:eastAsia="宋体" w:cs="宋体"/>
          <w:color w:val="auto"/>
          <w:sz w:val="24"/>
          <w:szCs w:val="24"/>
          <w:lang w:eastAsia="zh-CN"/>
        </w:rPr>
        <w:t>进监车辆及</w:t>
      </w:r>
      <w:r>
        <w:rPr>
          <w:rFonts w:hint="eastAsia" w:ascii="宋体" w:hAnsi="宋体" w:eastAsia="宋体" w:cs="宋体"/>
          <w:color w:val="auto"/>
          <w:sz w:val="24"/>
          <w:szCs w:val="24"/>
        </w:rPr>
        <w:t>人员</w:t>
      </w:r>
      <w:r>
        <w:rPr>
          <w:rFonts w:hint="eastAsia" w:ascii="宋体" w:hAnsi="宋体" w:eastAsia="宋体" w:cs="宋体"/>
          <w:color w:val="auto"/>
          <w:sz w:val="24"/>
          <w:szCs w:val="24"/>
          <w:lang w:eastAsia="zh-CN"/>
        </w:rPr>
        <w:t>违反采购人相关规定携带违禁物品</w:t>
      </w:r>
      <w:r>
        <w:rPr>
          <w:rFonts w:hint="eastAsia" w:ascii="宋体" w:hAnsi="宋体" w:cs="宋体"/>
          <w:color w:val="auto"/>
          <w:sz w:val="24"/>
          <w:szCs w:val="24"/>
          <w:lang w:eastAsia="zh-CN"/>
        </w:rPr>
        <w:t>（含</w:t>
      </w:r>
      <w:r>
        <w:rPr>
          <w:rFonts w:hint="eastAsia" w:ascii="宋体" w:hAnsi="宋体" w:eastAsia="宋体" w:cs="宋体"/>
          <w:b w:val="0"/>
          <w:bCs w:val="0"/>
          <w:color w:val="auto"/>
          <w:sz w:val="24"/>
          <w:szCs w:val="24"/>
          <w:highlight w:val="none"/>
          <w:lang w:val="en-US" w:eastAsia="zh-CN"/>
        </w:rPr>
        <w:t>传递信息、现金、手机、毒品、枪支、刀具</w:t>
      </w:r>
      <w:r>
        <w:rPr>
          <w:rFonts w:hint="eastAsia" w:ascii="宋体" w:hAnsi="宋体" w:cs="宋体"/>
          <w:b w:val="0"/>
          <w:bCs w:val="0"/>
          <w:color w:val="auto"/>
          <w:sz w:val="24"/>
          <w:szCs w:val="24"/>
          <w:highlight w:val="none"/>
          <w:lang w:val="en-US" w:eastAsia="zh-CN"/>
        </w:rPr>
        <w:t>、以及其他与进监服务无关物品</w:t>
      </w:r>
      <w:r>
        <w:rPr>
          <w:rFonts w:hint="eastAsia" w:ascii="宋体" w:hAnsi="宋体" w:eastAsia="宋体" w:cs="宋体"/>
          <w:b w:val="0"/>
          <w:bCs w:val="0"/>
          <w:color w:val="auto"/>
          <w:sz w:val="24"/>
          <w:szCs w:val="24"/>
          <w:highlight w:val="none"/>
          <w:lang w:val="en-US" w:eastAsia="zh-CN"/>
        </w:rPr>
        <w:t>等</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lang w:eastAsia="zh-CN"/>
        </w:rPr>
        <w:t>进监</w:t>
      </w:r>
      <w:r>
        <w:rPr>
          <w:rFonts w:hint="eastAsia" w:ascii="宋体" w:hAnsi="宋体" w:eastAsia="宋体" w:cs="宋体"/>
          <w:color w:val="auto"/>
          <w:sz w:val="24"/>
          <w:szCs w:val="24"/>
        </w:rPr>
        <w:t>的</w:t>
      </w:r>
      <w:r>
        <w:rPr>
          <w:rFonts w:hint="eastAsia" w:ascii="宋体" w:hAnsi="宋体" w:eastAsia="宋体" w:cs="宋体"/>
          <w:b w:val="0"/>
          <w:bCs w:val="0"/>
          <w:color w:val="auto"/>
          <w:sz w:val="24"/>
          <w:szCs w:val="24"/>
          <w:highlight w:val="none"/>
          <w:lang w:val="en-US" w:eastAsia="zh-CN"/>
        </w:rPr>
        <w:t>，若有发现经核查属实的，成交供应商须马上更换工作人员，并视情况向采购人支付</w:t>
      </w:r>
      <w:r>
        <w:rPr>
          <w:rFonts w:hint="eastAsia"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元的违约金，违约金采购人有权直接从服务费用中扣除。发生二次（含）以上或造成严重后果的，采购人有权解除合同并不退还履约保证金，成交供应商还应承担相关的法律责任。</w:t>
      </w:r>
    </w:p>
    <w:p w14:paraId="51A093A1">
      <w:pPr>
        <w:keepNext w:val="0"/>
        <w:keepLines w:val="0"/>
        <w:pageBreakBefore w:val="0"/>
        <w:tabs>
          <w:tab w:val="left" w:pos="4606"/>
        </w:tabs>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kern w:val="0"/>
          <w:sz w:val="24"/>
          <w:szCs w:val="24"/>
          <w:u w:val="none"/>
          <w:shd w:val="clear" w:color="auto" w:fill="auto"/>
        </w:rPr>
      </w:pPr>
      <w:r>
        <w:rPr>
          <w:rFonts w:hint="eastAsia" w:ascii="宋体" w:hAnsi="宋体" w:cs="宋体"/>
          <w:b w:val="0"/>
          <w:bCs w:val="0"/>
          <w:color w:val="auto"/>
          <w:kern w:val="0"/>
          <w:sz w:val="24"/>
          <w:szCs w:val="24"/>
          <w:u w:val="none"/>
          <w:shd w:val="clear" w:color="auto" w:fill="auto"/>
          <w:lang w:val="en-US" w:eastAsia="zh-CN"/>
        </w:rPr>
        <w:t>7.3、</w:t>
      </w:r>
      <w:r>
        <w:rPr>
          <w:rFonts w:hint="eastAsia" w:ascii="宋体" w:hAnsi="宋体" w:eastAsia="宋体" w:cs="宋体"/>
          <w:b w:val="0"/>
          <w:bCs w:val="0"/>
          <w:color w:val="auto"/>
          <w:kern w:val="0"/>
          <w:sz w:val="24"/>
          <w:szCs w:val="24"/>
          <w:u w:val="none"/>
          <w:shd w:val="clear" w:color="auto" w:fill="auto"/>
        </w:rPr>
        <w:t>合同期内服务不到位相关违约责任</w:t>
      </w:r>
    </w:p>
    <w:p w14:paraId="62AF6638">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cs="宋体"/>
          <w:b w:val="0"/>
          <w:bCs w:val="0"/>
          <w:color w:val="auto"/>
          <w:kern w:val="0"/>
          <w:sz w:val="24"/>
          <w:szCs w:val="24"/>
          <w:u w:val="none"/>
          <w:shd w:val="clear" w:color="auto" w:fill="auto"/>
          <w:lang w:val="en-US" w:eastAsia="zh-CN"/>
        </w:rPr>
        <w:t>7.3</w:t>
      </w:r>
      <w:r>
        <w:rPr>
          <w:rFonts w:hint="eastAsia" w:ascii="宋体" w:hAnsi="宋体" w:eastAsia="宋体" w:cs="宋体"/>
          <w:b w:val="0"/>
          <w:bCs w:val="0"/>
          <w:color w:val="auto"/>
          <w:kern w:val="0"/>
          <w:sz w:val="24"/>
          <w:szCs w:val="24"/>
          <w:u w:val="none"/>
          <w:shd w:val="clear" w:color="auto" w:fill="auto"/>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化粪池、蹲位、地漏、窨井、下水管道、化油池有堵塞、外溢等现象，</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未按约定时间内到场清理、疏通的，每延误一天支付100</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元的违约金。</w:t>
      </w:r>
      <w:r>
        <w:rPr>
          <w:rFonts w:hint="eastAsia" w:ascii="宋体" w:hAnsi="宋体" w:cs="宋体"/>
          <w:color w:val="auto"/>
          <w:kern w:val="0"/>
          <w:sz w:val="24"/>
          <w:szCs w:val="24"/>
          <w:lang w:eastAsia="zh-CN"/>
        </w:rPr>
        <w:t>延误超过三天的，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有权请第三方</w:t>
      </w:r>
      <w:r>
        <w:rPr>
          <w:rFonts w:hint="eastAsia" w:ascii="宋体" w:hAnsi="宋体" w:eastAsia="宋体" w:cs="宋体"/>
          <w:color w:val="auto"/>
          <w:kern w:val="0"/>
          <w:sz w:val="24"/>
          <w:szCs w:val="24"/>
          <w:lang w:eastAsia="zh-CN"/>
        </w:rPr>
        <w:t>疏通</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疏通</w:t>
      </w:r>
      <w:r>
        <w:rPr>
          <w:rFonts w:hint="eastAsia" w:ascii="宋体" w:hAnsi="宋体" w:eastAsia="宋体" w:cs="宋体"/>
          <w:color w:val="auto"/>
          <w:kern w:val="0"/>
          <w:sz w:val="24"/>
          <w:szCs w:val="24"/>
        </w:rPr>
        <w:t>费用由</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承担，延误超过7天的，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w:t>
      </w:r>
      <w:r>
        <w:rPr>
          <w:rFonts w:hint="eastAsia" w:ascii="宋体" w:hAnsi="宋体" w:eastAsia="宋体" w:cs="宋体"/>
          <w:color w:val="auto"/>
          <w:kern w:val="0"/>
          <w:sz w:val="24"/>
          <w:szCs w:val="24"/>
          <w:lang w:eastAsia="zh-CN"/>
        </w:rPr>
        <w:t>单方面</w:t>
      </w:r>
      <w:r>
        <w:rPr>
          <w:rFonts w:hint="eastAsia" w:ascii="宋体" w:hAnsi="宋体" w:eastAsia="宋体" w:cs="宋体"/>
          <w:color w:val="auto"/>
          <w:kern w:val="0"/>
          <w:sz w:val="24"/>
          <w:szCs w:val="24"/>
        </w:rPr>
        <w:t>解除合同并不予退还履约保证金。</w:t>
      </w:r>
    </w:p>
    <w:p w14:paraId="0FEA5F42">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7.3</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必须</w:t>
      </w:r>
      <w:r>
        <w:rPr>
          <w:rFonts w:hint="eastAsia" w:ascii="宋体" w:hAnsi="宋体" w:cs="宋体"/>
          <w:color w:val="auto"/>
          <w:kern w:val="0"/>
          <w:sz w:val="24"/>
          <w:szCs w:val="24"/>
          <w:lang w:eastAsia="zh-CN"/>
        </w:rPr>
        <w:t>至少</w:t>
      </w:r>
      <w:r>
        <w:rPr>
          <w:rFonts w:hint="eastAsia" w:ascii="宋体" w:hAnsi="宋体" w:eastAsia="宋体" w:cs="宋体"/>
          <w:color w:val="auto"/>
          <w:kern w:val="0"/>
          <w:sz w:val="24"/>
          <w:szCs w:val="24"/>
        </w:rPr>
        <w:t>按</w:t>
      </w:r>
      <w:r>
        <w:rPr>
          <w:rFonts w:hint="eastAsia" w:ascii="宋体" w:hAnsi="宋体" w:cs="宋体"/>
          <w:color w:val="auto"/>
          <w:kern w:val="0"/>
          <w:sz w:val="24"/>
          <w:szCs w:val="24"/>
          <w:lang w:eastAsia="zh-CN"/>
        </w:rPr>
        <w:t>合同约定的常规维护服务次数</w:t>
      </w:r>
      <w:r>
        <w:rPr>
          <w:rFonts w:hint="eastAsia" w:ascii="宋体" w:hAnsi="宋体" w:eastAsia="宋体" w:cs="宋体"/>
          <w:color w:val="auto"/>
          <w:kern w:val="0"/>
          <w:sz w:val="24"/>
          <w:szCs w:val="24"/>
        </w:rPr>
        <w:t>进行</w:t>
      </w:r>
      <w:r>
        <w:rPr>
          <w:rFonts w:hint="eastAsia" w:ascii="宋体" w:hAnsi="宋体" w:eastAsia="宋体" w:cs="宋体"/>
          <w:color w:val="auto"/>
          <w:kern w:val="0"/>
          <w:sz w:val="24"/>
          <w:szCs w:val="24"/>
          <w:lang w:eastAsia="zh-CN"/>
        </w:rPr>
        <w:t>疏通服务</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如因</w:t>
      </w:r>
      <w:r>
        <w:rPr>
          <w:rFonts w:hint="eastAsia" w:ascii="宋体" w:hAnsi="宋体" w:eastAsia="宋体" w:cs="宋体"/>
          <w:color w:val="auto"/>
          <w:kern w:val="0"/>
          <w:sz w:val="24"/>
          <w:szCs w:val="24"/>
          <w:lang w:eastAsia="zh-CN"/>
        </w:rPr>
        <w:t>成交供应商</w:t>
      </w:r>
      <w:r>
        <w:rPr>
          <w:rFonts w:hint="eastAsia" w:ascii="宋体" w:hAnsi="宋体" w:cs="宋体"/>
          <w:color w:val="auto"/>
          <w:kern w:val="0"/>
          <w:sz w:val="24"/>
          <w:szCs w:val="24"/>
          <w:lang w:eastAsia="zh-CN"/>
        </w:rPr>
        <w:t>原因，服务次数未达到合同约定的，采购人有权不予以验收，并不予支付当批次服务费用。</w:t>
      </w:r>
    </w:p>
    <w:p w14:paraId="6EE44BE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7.3.3</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未提前</w:t>
      </w:r>
      <w:r>
        <w:rPr>
          <w:rFonts w:hint="eastAsia" w:ascii="宋体" w:hAnsi="宋体" w:cs="宋体"/>
          <w:color w:val="auto"/>
          <w:sz w:val="24"/>
          <w:szCs w:val="24"/>
          <w:lang w:eastAsia="zh-CN"/>
        </w:rPr>
        <w:t>一周</w:t>
      </w:r>
      <w:r>
        <w:rPr>
          <w:rFonts w:hint="eastAsia" w:ascii="宋体" w:hAnsi="宋体" w:eastAsia="宋体" w:cs="宋体"/>
          <w:color w:val="auto"/>
          <w:sz w:val="24"/>
          <w:szCs w:val="24"/>
        </w:rPr>
        <w:t>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报备</w:t>
      </w:r>
      <w:r>
        <w:rPr>
          <w:rFonts w:hint="eastAsia" w:ascii="宋体" w:hAnsi="宋体" w:cs="宋体"/>
          <w:color w:val="auto"/>
          <w:sz w:val="24"/>
          <w:szCs w:val="24"/>
          <w:lang w:eastAsia="zh-CN"/>
        </w:rPr>
        <w:t>，随意</w:t>
      </w:r>
      <w:r>
        <w:rPr>
          <w:rFonts w:hint="eastAsia" w:ascii="宋体" w:hAnsi="宋体" w:eastAsia="宋体" w:cs="宋体"/>
          <w:color w:val="auto"/>
          <w:sz w:val="24"/>
          <w:szCs w:val="24"/>
        </w:rPr>
        <w:t>更换作业人员</w:t>
      </w:r>
      <w:r>
        <w:rPr>
          <w:rFonts w:hint="eastAsia" w:ascii="宋体" w:hAnsi="宋体" w:cs="宋体"/>
          <w:color w:val="auto"/>
          <w:sz w:val="24"/>
          <w:szCs w:val="24"/>
          <w:lang w:eastAsia="zh-CN"/>
        </w:rPr>
        <w:t>或者作业车辆的，</w:t>
      </w:r>
      <w:r>
        <w:rPr>
          <w:rFonts w:hint="eastAsia" w:ascii="宋体" w:hAnsi="宋体" w:eastAsia="宋体" w:cs="宋体"/>
          <w:color w:val="auto"/>
          <w:sz w:val="24"/>
          <w:szCs w:val="24"/>
        </w:rPr>
        <w:t>每发现一次，扣除违约金500元。</w:t>
      </w:r>
    </w:p>
    <w:p w14:paraId="2008F1F8">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default"/>
          <w:color w:val="auto"/>
          <w:lang w:val="en-US" w:eastAsia="zh-CN"/>
        </w:rPr>
      </w:pPr>
      <w:r>
        <w:rPr>
          <w:rFonts w:hint="eastAsia" w:ascii="宋体" w:hAnsi="宋体" w:cs="宋体"/>
          <w:color w:val="auto"/>
          <w:sz w:val="24"/>
          <w:szCs w:val="24"/>
          <w:lang w:val="en-US" w:eastAsia="zh-CN"/>
        </w:rPr>
        <w:t>7.3.4</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疏通工作完成后须及时清理现场并冲洗干净，恢复原状；</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不得采用化浆直排到市政管道的方式处理化粪池内的污物，应将污物清运出</w:t>
      </w:r>
      <w:r>
        <w:rPr>
          <w:rFonts w:hint="eastAsia" w:ascii="宋体" w:hAnsi="宋体" w:cs="Times New Roman"/>
          <w:color w:val="auto"/>
          <w:kern w:val="2"/>
          <w:sz w:val="24"/>
          <w:szCs w:val="24"/>
          <w:lang w:val="en-US" w:eastAsia="zh-CN" w:bidi="ar-SA"/>
        </w:rPr>
        <w:t>采购人</w:t>
      </w:r>
      <w:r>
        <w:rPr>
          <w:rFonts w:hint="eastAsia" w:ascii="宋体" w:hAnsi="宋体" w:eastAsia="宋体" w:cs="Times New Roman"/>
          <w:color w:val="auto"/>
          <w:kern w:val="2"/>
          <w:sz w:val="24"/>
          <w:szCs w:val="24"/>
          <w:lang w:val="en-US" w:eastAsia="zh-CN" w:bidi="ar-SA"/>
        </w:rPr>
        <w:t>监区。若</w:t>
      </w:r>
      <w:r>
        <w:rPr>
          <w:rFonts w:hint="eastAsia" w:ascii="宋体" w:hAnsi="宋体" w:cs="Times New Roman"/>
          <w:color w:val="auto"/>
          <w:kern w:val="2"/>
          <w:sz w:val="24"/>
          <w:szCs w:val="24"/>
          <w:lang w:val="en-US" w:eastAsia="zh-CN" w:bidi="ar-SA"/>
        </w:rPr>
        <w:t>出现以上行为，</w:t>
      </w:r>
      <w:r>
        <w:rPr>
          <w:rFonts w:hint="eastAsia" w:ascii="宋体" w:hAnsi="宋体" w:eastAsia="宋体" w:cs="宋体"/>
          <w:color w:val="auto"/>
          <w:sz w:val="24"/>
          <w:szCs w:val="24"/>
        </w:rPr>
        <w:t>每发现一处扣违约金</w:t>
      </w:r>
      <w:r>
        <w:rPr>
          <w:rFonts w:hint="eastAsia" w:ascii="宋体" w:hAnsi="宋体" w:cs="宋体"/>
          <w:color w:val="auto"/>
          <w:sz w:val="24"/>
          <w:szCs w:val="24"/>
          <w:lang w:val="en-US" w:eastAsia="zh-CN"/>
        </w:rPr>
        <w:t>500</w:t>
      </w:r>
      <w:r>
        <w:rPr>
          <w:rFonts w:hint="eastAsia" w:ascii="宋体" w:hAnsi="宋体" w:eastAsia="宋体" w:cs="宋体"/>
          <w:color w:val="auto"/>
          <w:sz w:val="24"/>
          <w:szCs w:val="24"/>
        </w:rPr>
        <w:t>元</w:t>
      </w:r>
      <w:r>
        <w:rPr>
          <w:rFonts w:hint="eastAsia" w:ascii="宋体" w:hAnsi="宋体" w:cs="宋体"/>
          <w:color w:val="auto"/>
          <w:sz w:val="24"/>
          <w:szCs w:val="24"/>
          <w:lang w:eastAsia="zh-CN"/>
        </w:rPr>
        <w:t>。</w:t>
      </w:r>
    </w:p>
    <w:p w14:paraId="15E74F0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7.3</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5</w:t>
      </w:r>
      <w:r>
        <w:rPr>
          <w:rFonts w:hint="eastAsia" w:ascii="宋体" w:hAnsi="宋体" w:eastAsia="宋体" w:cs="宋体"/>
          <w:b w:val="0"/>
          <w:bCs/>
          <w:color w:val="auto"/>
          <w:kern w:val="2"/>
          <w:sz w:val="24"/>
          <w:szCs w:val="24"/>
          <w:lang w:val="en-US" w:eastAsia="zh-CN" w:bidi="ar-SA"/>
        </w:rPr>
        <w:t>除上述具体违约责任外，成交人出现不符合</w:t>
      </w:r>
      <w:r>
        <w:rPr>
          <w:rFonts w:hint="eastAsia" w:cs="宋体"/>
          <w:b w:val="0"/>
          <w:bCs/>
          <w:color w:val="auto"/>
          <w:kern w:val="2"/>
          <w:sz w:val="24"/>
          <w:szCs w:val="24"/>
          <w:lang w:val="en-US" w:eastAsia="zh-CN" w:bidi="ar-SA"/>
        </w:rPr>
        <w:t>网上竞价</w:t>
      </w:r>
      <w:r>
        <w:rPr>
          <w:rFonts w:hint="eastAsia" w:ascii="宋体" w:hAnsi="宋体" w:eastAsia="宋体" w:cs="宋体"/>
          <w:b w:val="0"/>
          <w:bCs/>
          <w:color w:val="auto"/>
          <w:kern w:val="2"/>
          <w:sz w:val="24"/>
          <w:szCs w:val="24"/>
          <w:lang w:val="en-US" w:eastAsia="zh-CN" w:bidi="ar-SA"/>
        </w:rPr>
        <w:t>文件、响应文件、合同其他采购要求的，每出现一次，需向采购人支付违约金</w:t>
      </w:r>
      <w:r>
        <w:rPr>
          <w:rFonts w:hint="eastAsia" w:cs="宋体"/>
          <w:b w:val="0"/>
          <w:bCs/>
          <w:color w:val="auto"/>
          <w:kern w:val="2"/>
          <w:sz w:val="24"/>
          <w:szCs w:val="24"/>
          <w:lang w:val="en-US" w:eastAsia="zh-CN" w:bidi="ar-SA"/>
        </w:rPr>
        <w:t>2000</w:t>
      </w:r>
      <w:r>
        <w:rPr>
          <w:rFonts w:hint="eastAsia" w:ascii="宋体" w:hAnsi="宋体" w:eastAsia="宋体" w:cs="宋体"/>
          <w:b w:val="0"/>
          <w:bCs/>
          <w:color w:val="auto"/>
          <w:kern w:val="2"/>
          <w:sz w:val="24"/>
          <w:szCs w:val="24"/>
          <w:lang w:val="en-US" w:eastAsia="zh-CN" w:bidi="ar-SA"/>
        </w:rPr>
        <w:t>元。</w:t>
      </w:r>
    </w:p>
    <w:p w14:paraId="14458681">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7.3.6</w:t>
      </w:r>
      <w:r>
        <w:rPr>
          <w:rFonts w:hint="eastAsia" w:ascii="宋体" w:hAnsi="宋体" w:eastAsia="宋体" w:cs="宋体"/>
          <w:color w:val="auto"/>
          <w:kern w:val="0"/>
          <w:sz w:val="24"/>
          <w:szCs w:val="24"/>
        </w:rPr>
        <w:t>违约金直接从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应支付</w:t>
      </w:r>
      <w:r>
        <w:rPr>
          <w:rFonts w:hint="eastAsia" w:ascii="宋体" w:hAnsi="宋体" w:eastAsia="宋体" w:cs="宋体"/>
          <w:color w:val="auto"/>
          <w:kern w:val="0"/>
          <w:sz w:val="24"/>
          <w:szCs w:val="24"/>
          <w:lang w:eastAsia="zh-CN"/>
        </w:rPr>
        <w:t>给成交供应商</w:t>
      </w:r>
      <w:r>
        <w:rPr>
          <w:rFonts w:hint="eastAsia" w:ascii="宋体" w:hAnsi="宋体" w:eastAsia="宋体" w:cs="宋体"/>
          <w:color w:val="auto"/>
          <w:kern w:val="0"/>
          <w:sz w:val="24"/>
          <w:szCs w:val="24"/>
        </w:rPr>
        <w:t>的费用中扣除。不足部分，</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应于</w:t>
      </w:r>
      <w:r>
        <w:rPr>
          <w:rFonts w:hint="eastAsia" w:ascii="宋体" w:hAnsi="宋体" w:eastAsia="宋体" w:cs="宋体"/>
          <w:color w:val="auto"/>
          <w:kern w:val="0"/>
          <w:sz w:val="24"/>
          <w:szCs w:val="24"/>
          <w:lang w:eastAsia="zh-CN"/>
        </w:rPr>
        <w:t>接到采购人通知后</w:t>
      </w:r>
      <w:r>
        <w:rPr>
          <w:rFonts w:hint="eastAsia" w:ascii="宋体" w:hAnsi="宋体" w:eastAsia="宋体" w:cs="宋体"/>
          <w:color w:val="auto"/>
          <w:kern w:val="0"/>
          <w:sz w:val="24"/>
          <w:szCs w:val="24"/>
        </w:rPr>
        <w:t>15日内缴纳。</w:t>
      </w:r>
    </w:p>
    <w:p w14:paraId="4890F9E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7.4、</w:t>
      </w:r>
      <w:r>
        <w:rPr>
          <w:rFonts w:hint="eastAsia" w:ascii="宋体" w:hAnsi="宋体" w:eastAsia="宋体" w:cs="宋体"/>
          <w:color w:val="auto"/>
          <w:sz w:val="24"/>
          <w:szCs w:val="24"/>
        </w:rPr>
        <w:t>分包转包违约责任</w:t>
      </w:r>
    </w:p>
    <w:p w14:paraId="37569BE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不得将本项目进行分包或转包，如发现经查实，</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有权单方解除合同并不予退还履约保证金。</w:t>
      </w:r>
    </w:p>
    <w:p w14:paraId="4F28088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7.5、</w:t>
      </w:r>
      <w:r>
        <w:rPr>
          <w:rFonts w:hint="eastAsia" w:ascii="宋体" w:hAnsi="宋体" w:eastAsia="宋体" w:cs="宋体"/>
          <w:color w:val="auto"/>
          <w:sz w:val="24"/>
          <w:szCs w:val="24"/>
        </w:rPr>
        <w:t>诉讼相关费用承担</w:t>
      </w:r>
    </w:p>
    <w:p w14:paraId="70F030F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若因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未履行本合同项下义务导致</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所产生的一切损失（包括但不限于人身财产的损失、律师费、诉讼费、保全费、鉴定费等），均由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承担违约和赔偿责任。</w:t>
      </w:r>
    </w:p>
    <w:p w14:paraId="3580A8F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7.6、</w:t>
      </w:r>
      <w:r>
        <w:rPr>
          <w:rFonts w:hint="eastAsia" w:ascii="宋体" w:hAnsi="宋体" w:eastAsia="宋体" w:cs="宋体"/>
          <w:color w:val="auto"/>
          <w:sz w:val="24"/>
          <w:szCs w:val="24"/>
        </w:rPr>
        <w:t>政策调整导致合同解除的情况</w:t>
      </w:r>
    </w:p>
    <w:p w14:paraId="0C6C51A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在合同履行期间，若遇政府部门或上级单位出台有关该项目的政策调整，继续履行合同违反相关政策文件要求的，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须提前6日通知</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终止合同，因此造成的合同解除</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不承担违约责任。</w:t>
      </w:r>
    </w:p>
    <w:p w14:paraId="48A007A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4"/>
          <w:rFonts w:hint="eastAsia"/>
          <w:color w:val="auto"/>
          <w:highlight w:val="none"/>
        </w:rPr>
        <w:t>.诉讼相关费用承担</w:t>
      </w:r>
    </w:p>
    <w:p w14:paraId="300905C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2384808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p>
    <w:p w14:paraId="605F43D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4200CD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0766C3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10</w:t>
      </w:r>
      <w:r>
        <w:rPr>
          <w:rStyle w:val="24"/>
          <w:rFonts w:hint="eastAsia"/>
          <w:color w:val="auto"/>
          <w:highlight w:val="none"/>
        </w:rPr>
        <w:t>.专利权及知识产权</w:t>
      </w:r>
    </w:p>
    <w:p w14:paraId="725862F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2226500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.保密条款</w:t>
      </w:r>
    </w:p>
    <w:p w14:paraId="36B11F2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251B6D6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1629D0C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77B56B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14:paraId="5D27B98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6A7EE8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14:paraId="353C0C1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4F1AE76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745A9A6C">
      <w:pPr>
        <w:widowControl/>
        <w:spacing w:line="360" w:lineRule="auto"/>
        <w:rPr>
          <w:rFonts w:ascii="宋体" w:hAnsi="宋体"/>
          <w:b/>
          <w:bCs/>
          <w:color w:val="auto"/>
          <w:sz w:val="36"/>
          <w:szCs w:val="36"/>
          <w:highlight w:val="none"/>
        </w:rPr>
      </w:pPr>
    </w:p>
    <w:p w14:paraId="70C748C3">
      <w:pPr>
        <w:widowControl/>
        <w:spacing w:line="360" w:lineRule="auto"/>
        <w:jc w:val="center"/>
        <w:rPr>
          <w:rFonts w:ascii="宋体" w:hAnsi="宋体"/>
          <w:b/>
          <w:bCs/>
          <w:color w:val="auto"/>
          <w:sz w:val="36"/>
          <w:szCs w:val="36"/>
          <w:highlight w:val="none"/>
        </w:rPr>
      </w:pPr>
    </w:p>
    <w:p w14:paraId="60022072">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828F8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696D08A4">
      <w:pPr>
        <w:snapToGrid w:val="0"/>
        <w:spacing w:line="360" w:lineRule="auto"/>
        <w:jc w:val="center"/>
        <w:outlineLvl w:val="1"/>
        <w:rPr>
          <w:rFonts w:ascii="宋体" w:hAnsi="宋体" w:cs="宋体"/>
          <w:b/>
          <w:color w:val="auto"/>
          <w:sz w:val="24"/>
          <w:highlight w:val="none"/>
        </w:rPr>
      </w:pPr>
      <w:bookmarkStart w:id="16" w:name="_Toc30978"/>
      <w:r>
        <w:rPr>
          <w:rFonts w:hint="eastAsia" w:ascii="宋体" w:hAnsi="宋体" w:cs="宋体"/>
          <w:b/>
          <w:color w:val="auto"/>
          <w:sz w:val="24"/>
          <w:highlight w:val="none"/>
        </w:rPr>
        <w:t>（参考文本）</w:t>
      </w:r>
      <w:bookmarkEnd w:id="16"/>
    </w:p>
    <w:p w14:paraId="527BBBE4">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2038B8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F8815FB">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FC77B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4033B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169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66F497B4">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14:paraId="27AA8BCB">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14:paraId="0BBB5DEB">
            <w:pPr>
              <w:pStyle w:val="17"/>
              <w:wordWrap w:val="0"/>
              <w:spacing w:beforeAutospacing="0" w:afterAutospacing="0" w:line="360" w:lineRule="auto"/>
              <w:jc w:val="center"/>
              <w:rPr>
                <w:color w:val="auto"/>
                <w:highlight w:val="none"/>
              </w:rPr>
            </w:pPr>
            <w:r>
              <w:rPr>
                <w:rFonts w:hint="eastAsia"/>
                <w:color w:val="auto"/>
                <w:highlight w:val="none"/>
              </w:rPr>
              <w:t>服务名称</w:t>
            </w:r>
          </w:p>
        </w:tc>
        <w:tc>
          <w:tcPr>
            <w:tcW w:w="834" w:type="pct"/>
            <w:vAlign w:val="center"/>
          </w:tcPr>
          <w:p w14:paraId="0A0B3990">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14:paraId="38BB565A">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14:paraId="33942710">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14:paraId="5DED1884">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7CD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061CC0F1">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14:paraId="4894BEAB">
            <w:pPr>
              <w:spacing w:line="360" w:lineRule="auto"/>
              <w:jc w:val="center"/>
              <w:rPr>
                <w:rFonts w:cs="宋体"/>
                <w:color w:val="auto"/>
                <w:highlight w:val="none"/>
              </w:rPr>
            </w:pPr>
          </w:p>
        </w:tc>
        <w:tc>
          <w:tcPr>
            <w:tcW w:w="1194" w:type="pct"/>
            <w:vAlign w:val="center"/>
          </w:tcPr>
          <w:p w14:paraId="3B22AF96">
            <w:pPr>
              <w:widowControl/>
              <w:spacing w:line="360" w:lineRule="auto"/>
              <w:jc w:val="center"/>
              <w:textAlignment w:val="center"/>
              <w:rPr>
                <w:rFonts w:cs="宋体"/>
                <w:color w:val="auto"/>
                <w:highlight w:val="none"/>
              </w:rPr>
            </w:pPr>
          </w:p>
        </w:tc>
        <w:tc>
          <w:tcPr>
            <w:tcW w:w="834" w:type="pct"/>
            <w:vAlign w:val="center"/>
          </w:tcPr>
          <w:p w14:paraId="10790DBD">
            <w:pPr>
              <w:widowControl/>
              <w:spacing w:line="360" w:lineRule="auto"/>
              <w:jc w:val="center"/>
              <w:textAlignment w:val="center"/>
              <w:rPr>
                <w:rFonts w:cs="宋体"/>
                <w:color w:val="auto"/>
                <w:highlight w:val="none"/>
              </w:rPr>
            </w:pPr>
          </w:p>
        </w:tc>
        <w:tc>
          <w:tcPr>
            <w:tcW w:w="714" w:type="pct"/>
            <w:vAlign w:val="center"/>
          </w:tcPr>
          <w:p w14:paraId="59B977CF">
            <w:pPr>
              <w:pStyle w:val="17"/>
              <w:wordWrap w:val="0"/>
              <w:spacing w:beforeAutospacing="0" w:afterAutospacing="0" w:line="360" w:lineRule="auto"/>
              <w:jc w:val="center"/>
              <w:rPr>
                <w:color w:val="auto"/>
                <w:highlight w:val="none"/>
              </w:rPr>
            </w:pPr>
          </w:p>
        </w:tc>
        <w:tc>
          <w:tcPr>
            <w:tcW w:w="954" w:type="pct"/>
            <w:vAlign w:val="center"/>
          </w:tcPr>
          <w:p w14:paraId="4B275B08">
            <w:pPr>
              <w:pStyle w:val="17"/>
              <w:wordWrap w:val="0"/>
              <w:spacing w:beforeAutospacing="0" w:afterAutospacing="0" w:line="360" w:lineRule="auto"/>
              <w:jc w:val="center"/>
              <w:rPr>
                <w:color w:val="auto"/>
                <w:highlight w:val="none"/>
              </w:rPr>
            </w:pPr>
          </w:p>
        </w:tc>
        <w:tc>
          <w:tcPr>
            <w:tcW w:w="354" w:type="pct"/>
            <w:vAlign w:val="center"/>
          </w:tcPr>
          <w:p w14:paraId="7B9847E2">
            <w:pPr>
              <w:pStyle w:val="17"/>
              <w:wordWrap w:val="0"/>
              <w:spacing w:beforeAutospacing="0" w:afterAutospacing="0" w:line="360" w:lineRule="auto"/>
              <w:jc w:val="center"/>
              <w:rPr>
                <w:color w:val="auto"/>
                <w:highlight w:val="none"/>
              </w:rPr>
            </w:pPr>
          </w:p>
        </w:tc>
      </w:tr>
    </w:tbl>
    <w:p w14:paraId="7B947935">
      <w:pPr>
        <w:snapToGrid w:val="0"/>
        <w:spacing w:line="360" w:lineRule="auto"/>
        <w:ind w:firstLine="482" w:firstLineChars="200"/>
        <w:outlineLvl w:val="1"/>
        <w:rPr>
          <w:rFonts w:ascii="宋体" w:hAnsi="宋体" w:cs="宋体"/>
          <w:b/>
          <w:color w:val="auto"/>
          <w:sz w:val="24"/>
          <w:highlight w:val="none"/>
        </w:rPr>
      </w:pPr>
      <w:bookmarkStart w:id="17" w:name="_Toc6480"/>
      <w:r>
        <w:rPr>
          <w:rFonts w:hint="eastAsia" w:ascii="宋体" w:hAnsi="宋体" w:cs="宋体"/>
          <w:b/>
          <w:color w:val="auto"/>
          <w:sz w:val="24"/>
          <w:highlight w:val="none"/>
        </w:rPr>
        <w:t>2、交货地点及交货时间</w:t>
      </w:r>
      <w:bookmarkEnd w:id="17"/>
    </w:p>
    <w:p w14:paraId="09462A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3DF63A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2.2服务期限：</w:t>
      </w:r>
    </w:p>
    <w:p w14:paraId="5051D155">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39AD4D99">
      <w:pPr>
        <w:spacing w:line="360" w:lineRule="auto"/>
        <w:ind w:firstLine="482" w:firstLineChars="200"/>
        <w:outlineLvl w:val="1"/>
        <w:rPr>
          <w:rFonts w:ascii="宋体" w:hAnsi="宋体" w:cs="宋体"/>
          <w:color w:val="auto"/>
          <w:sz w:val="24"/>
          <w:highlight w:val="none"/>
        </w:rPr>
      </w:pPr>
      <w:bookmarkStart w:id="18" w:name="_Toc15649"/>
      <w:r>
        <w:rPr>
          <w:rFonts w:hint="eastAsia" w:ascii="宋体" w:hAnsi="宋体" w:cs="宋体"/>
          <w:b/>
          <w:bCs/>
          <w:color w:val="auto"/>
          <w:sz w:val="24"/>
          <w:highlight w:val="none"/>
        </w:rPr>
        <w:t>4、项目联系人：</w:t>
      </w:r>
      <w:bookmarkEnd w:id="18"/>
    </w:p>
    <w:p w14:paraId="0BF495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569EC251">
      <w:pPr>
        <w:spacing w:line="360" w:lineRule="auto"/>
        <w:ind w:firstLine="482" w:firstLineChars="200"/>
        <w:outlineLvl w:val="1"/>
        <w:rPr>
          <w:rFonts w:ascii="宋体" w:hAnsi="宋体" w:cs="宋体"/>
          <w:b/>
          <w:bCs/>
          <w:color w:val="auto"/>
          <w:sz w:val="24"/>
          <w:highlight w:val="none"/>
        </w:rPr>
      </w:pPr>
      <w:bookmarkStart w:id="19" w:name="_Toc4463"/>
      <w:r>
        <w:rPr>
          <w:rFonts w:hint="eastAsia" w:ascii="宋体" w:hAnsi="宋体" w:cs="宋体"/>
          <w:b/>
          <w:bCs/>
          <w:color w:val="auto"/>
          <w:sz w:val="24"/>
          <w:highlight w:val="none"/>
        </w:rPr>
        <w:t>6、结算与付款方式：</w:t>
      </w:r>
      <w:bookmarkEnd w:id="19"/>
    </w:p>
    <w:p w14:paraId="70AD53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238A9F1A">
      <w:pPr>
        <w:spacing w:line="360" w:lineRule="auto"/>
        <w:rPr>
          <w:rFonts w:ascii="宋体" w:hAnsi="宋体" w:cs="宋体"/>
          <w:color w:val="auto"/>
          <w:sz w:val="24"/>
          <w:highlight w:val="none"/>
        </w:rPr>
      </w:pPr>
    </w:p>
    <w:p w14:paraId="1086CD2C">
      <w:pPr>
        <w:tabs>
          <w:tab w:val="left" w:pos="0"/>
        </w:tabs>
        <w:spacing w:line="360" w:lineRule="auto"/>
        <w:ind w:firstLine="482" w:firstLineChars="200"/>
        <w:rPr>
          <w:rFonts w:ascii="宋体" w:hAnsi="宋体" w:cs="宋体"/>
          <w:color w:val="auto"/>
          <w:sz w:val="24"/>
          <w:highlight w:val="none"/>
        </w:rPr>
      </w:pPr>
      <w:bookmarkStart w:id="20" w:name="_Toc11125"/>
      <w:r>
        <w:rPr>
          <w:rFonts w:hint="eastAsia" w:ascii="宋体" w:hAnsi="宋体" w:cs="宋体"/>
          <w:b/>
          <w:bCs/>
          <w:color w:val="auto"/>
          <w:sz w:val="24"/>
          <w:highlight w:val="none"/>
        </w:rPr>
        <w:t>8、验收要求</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74858BE">
      <w:pPr>
        <w:spacing w:line="360" w:lineRule="auto"/>
        <w:ind w:firstLine="482" w:firstLineChars="200"/>
        <w:outlineLvl w:val="1"/>
        <w:rPr>
          <w:rFonts w:ascii="宋体" w:hAnsi="宋体" w:cs="宋体"/>
          <w:b/>
          <w:bCs/>
          <w:color w:val="auto"/>
          <w:sz w:val="24"/>
          <w:highlight w:val="none"/>
        </w:rPr>
      </w:pPr>
      <w:bookmarkStart w:id="21" w:name="_Toc26908"/>
      <w:r>
        <w:rPr>
          <w:rFonts w:hint="eastAsia" w:ascii="宋体" w:hAnsi="宋体" w:cs="宋体"/>
          <w:b/>
          <w:bCs/>
          <w:color w:val="auto"/>
          <w:sz w:val="24"/>
          <w:highlight w:val="none"/>
        </w:rPr>
        <w:t>9、违约责任</w:t>
      </w:r>
      <w:bookmarkEnd w:id="2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2A03CBD">
      <w:pPr>
        <w:tabs>
          <w:tab w:val="left" w:pos="0"/>
        </w:tabs>
        <w:spacing w:line="360" w:lineRule="auto"/>
        <w:ind w:firstLine="482" w:firstLineChars="200"/>
        <w:outlineLvl w:val="1"/>
        <w:rPr>
          <w:rFonts w:ascii="宋体" w:hAnsi="宋体" w:cs="宋体"/>
          <w:b/>
          <w:bCs/>
          <w:color w:val="auto"/>
          <w:sz w:val="24"/>
          <w:highlight w:val="none"/>
        </w:rPr>
      </w:pPr>
      <w:bookmarkStart w:id="22" w:name="_Toc25786"/>
    </w:p>
    <w:p w14:paraId="6B8D254E">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10、</w:t>
      </w:r>
      <w:bookmarkEnd w:id="22"/>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FDC9BD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B97C7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1FA4D7B">
      <w:pPr>
        <w:spacing w:line="360" w:lineRule="auto"/>
        <w:ind w:firstLine="482" w:firstLineChars="200"/>
        <w:outlineLvl w:val="1"/>
        <w:rPr>
          <w:rFonts w:ascii="宋体" w:hAnsi="宋体" w:cs="宋体"/>
          <w:b/>
          <w:bCs/>
          <w:color w:val="auto"/>
          <w:sz w:val="24"/>
          <w:highlight w:val="none"/>
        </w:rPr>
      </w:pPr>
      <w:bookmarkStart w:id="23" w:name="_Toc1392"/>
      <w:r>
        <w:rPr>
          <w:rFonts w:hint="eastAsia" w:ascii="宋体" w:hAnsi="宋体" w:cs="宋体"/>
          <w:b/>
          <w:bCs/>
          <w:color w:val="auto"/>
          <w:sz w:val="24"/>
          <w:highlight w:val="none"/>
        </w:rPr>
        <w:t>12、合同解除条件</w:t>
      </w:r>
      <w:bookmarkEnd w:id="23"/>
    </w:p>
    <w:p w14:paraId="232DF50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39143F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F3D431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7C32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40F601D">
      <w:pPr>
        <w:spacing w:line="360" w:lineRule="auto"/>
        <w:ind w:firstLine="482" w:firstLineChars="200"/>
        <w:outlineLvl w:val="1"/>
        <w:rPr>
          <w:rFonts w:ascii="宋体" w:hAnsi="宋体" w:cs="宋体"/>
          <w:b/>
          <w:bCs/>
          <w:color w:val="auto"/>
          <w:sz w:val="24"/>
          <w:highlight w:val="none"/>
        </w:rPr>
      </w:pPr>
      <w:bookmarkStart w:id="24" w:name="_Toc5467"/>
      <w:r>
        <w:rPr>
          <w:rFonts w:hint="eastAsia" w:ascii="宋体" w:hAnsi="宋体" w:cs="宋体"/>
          <w:b/>
          <w:bCs/>
          <w:color w:val="auto"/>
          <w:sz w:val="24"/>
          <w:highlight w:val="none"/>
        </w:rPr>
        <w:t>13、不可抗力</w:t>
      </w:r>
      <w:bookmarkEnd w:id="24"/>
    </w:p>
    <w:p w14:paraId="5CDBB043">
      <w:pPr>
        <w:pStyle w:val="17"/>
        <w:spacing w:before="0" w:beforeAutospacing="0" w:after="0" w:afterAutospacing="0" w:line="360" w:lineRule="auto"/>
        <w:ind w:firstLine="480" w:firstLineChars="200"/>
        <w:rPr>
          <w:color w:val="auto"/>
          <w:highlight w:val="none"/>
          <w:lang w:val="zh-TW"/>
        </w:rPr>
      </w:pPr>
      <w:bookmarkStart w:id="25"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884CD39">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E438EFD">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14、合同纠纷处理方式</w:t>
      </w:r>
      <w:bookmarkEnd w:id="25"/>
    </w:p>
    <w:p w14:paraId="6AFAE3A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791D7C5">
      <w:pPr>
        <w:tabs>
          <w:tab w:val="left" w:pos="0"/>
        </w:tabs>
        <w:spacing w:line="360" w:lineRule="auto"/>
        <w:ind w:firstLine="482" w:firstLineChars="200"/>
        <w:outlineLvl w:val="1"/>
        <w:rPr>
          <w:rFonts w:ascii="宋体" w:hAnsi="宋体" w:cs="宋体"/>
          <w:b/>
          <w:bCs/>
          <w:color w:val="auto"/>
          <w:sz w:val="24"/>
          <w:highlight w:val="none"/>
        </w:rPr>
      </w:pPr>
      <w:bookmarkStart w:id="26" w:name="_Toc8403"/>
      <w:r>
        <w:rPr>
          <w:rFonts w:hint="eastAsia" w:ascii="宋体" w:hAnsi="宋体" w:cs="宋体"/>
          <w:b/>
          <w:bCs/>
          <w:color w:val="auto"/>
          <w:sz w:val="24"/>
          <w:highlight w:val="none"/>
        </w:rPr>
        <w:t>15、保密要求</w:t>
      </w:r>
      <w:bookmarkEnd w:id="26"/>
    </w:p>
    <w:p w14:paraId="25AFA417">
      <w:pPr>
        <w:pStyle w:val="17"/>
        <w:spacing w:before="0" w:beforeAutospacing="0" w:after="0" w:afterAutospacing="0" w:line="360" w:lineRule="auto"/>
        <w:ind w:firstLine="480" w:firstLineChars="200"/>
        <w:rPr>
          <w:color w:val="auto"/>
          <w:highlight w:val="none"/>
        </w:rPr>
      </w:pPr>
      <w:bookmarkStart w:id="27"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B5D3EDC">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798311E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528FE10F">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16、廉政条款</w:t>
      </w:r>
      <w:bookmarkEnd w:id="27"/>
    </w:p>
    <w:p w14:paraId="34E2F141">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00B7F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4400B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489D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3D065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01AB4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5213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567A4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29C6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12B709FA">
      <w:pPr>
        <w:pStyle w:val="19"/>
        <w:spacing w:line="360" w:lineRule="auto"/>
        <w:ind w:firstLine="480" w:firstLineChars="200"/>
        <w:jc w:val="both"/>
        <w:rPr>
          <w:rFonts w:ascii="宋体" w:hAnsi="宋体" w:cs="宋体"/>
          <w:color w:val="auto"/>
          <w:sz w:val="36"/>
          <w:szCs w:val="36"/>
          <w:highlight w:val="none"/>
        </w:rPr>
      </w:pPr>
      <w:bookmarkStart w:id="28" w:name="_Toc30271"/>
      <w:r>
        <w:rPr>
          <w:rFonts w:hint="eastAsia" w:ascii="宋体" w:hAnsi="宋体" w:cs="宋体"/>
          <w:b w:val="0"/>
          <w:bCs w:val="0"/>
          <w:color w:val="auto"/>
          <w:sz w:val="24"/>
          <w:szCs w:val="24"/>
          <w:highlight w:val="none"/>
        </w:rPr>
        <w:t>账    号：                            账    号：</w:t>
      </w:r>
      <w:bookmarkEnd w:id="28"/>
    </w:p>
    <w:p w14:paraId="67D7C73B">
      <w:pPr>
        <w:pStyle w:val="2"/>
        <w:spacing w:line="360" w:lineRule="auto"/>
        <w:rPr>
          <w:color w:val="auto"/>
          <w:sz w:val="24"/>
          <w:highlight w:val="none"/>
        </w:rPr>
      </w:pPr>
    </w:p>
    <w:p w14:paraId="0D798B4F">
      <w:pPr>
        <w:pStyle w:val="2"/>
        <w:spacing w:line="360" w:lineRule="auto"/>
        <w:rPr>
          <w:color w:val="auto"/>
          <w:highlight w:val="none"/>
        </w:rPr>
      </w:pPr>
    </w:p>
    <w:p w14:paraId="5230B5F3">
      <w:pPr>
        <w:pStyle w:val="2"/>
        <w:spacing w:line="360" w:lineRule="auto"/>
        <w:rPr>
          <w:color w:val="auto"/>
          <w:highlight w:val="none"/>
        </w:rPr>
      </w:pPr>
    </w:p>
    <w:p w14:paraId="30855842">
      <w:pPr>
        <w:pStyle w:val="2"/>
        <w:spacing w:line="360" w:lineRule="auto"/>
        <w:rPr>
          <w:color w:val="auto"/>
          <w:highlight w:val="none"/>
        </w:rPr>
      </w:pPr>
    </w:p>
    <w:p w14:paraId="076BAB91">
      <w:pPr>
        <w:pStyle w:val="2"/>
        <w:spacing w:line="360" w:lineRule="auto"/>
        <w:rPr>
          <w:color w:val="auto"/>
          <w:highlight w:val="none"/>
        </w:rPr>
      </w:pPr>
    </w:p>
    <w:p w14:paraId="7B14EBA3">
      <w:pPr>
        <w:pStyle w:val="2"/>
        <w:spacing w:line="360" w:lineRule="auto"/>
        <w:rPr>
          <w:color w:val="auto"/>
          <w:highlight w:val="none"/>
        </w:rPr>
      </w:pPr>
    </w:p>
    <w:p w14:paraId="06EC2539">
      <w:pPr>
        <w:pStyle w:val="2"/>
        <w:spacing w:line="360" w:lineRule="auto"/>
        <w:rPr>
          <w:color w:val="auto"/>
          <w:highlight w:val="none"/>
        </w:rPr>
      </w:pPr>
    </w:p>
    <w:p w14:paraId="04831366">
      <w:pPr>
        <w:pStyle w:val="2"/>
        <w:spacing w:line="360" w:lineRule="auto"/>
        <w:rPr>
          <w:color w:val="auto"/>
          <w:highlight w:val="none"/>
        </w:rPr>
      </w:pPr>
    </w:p>
    <w:p w14:paraId="2493194D">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324B85D">
      <w:pPr>
        <w:pStyle w:val="10"/>
        <w:spacing w:line="360" w:lineRule="auto"/>
        <w:rPr>
          <w:rFonts w:ascii="宋体" w:hAnsi="宋体" w:cs="宋体"/>
          <w:b/>
          <w:color w:val="auto"/>
          <w:kern w:val="0"/>
          <w:sz w:val="24"/>
          <w:highlight w:val="none"/>
        </w:rPr>
      </w:pPr>
    </w:p>
    <w:p w14:paraId="03DDD3E0">
      <w:pPr>
        <w:adjustRightInd w:val="0"/>
        <w:snapToGrid w:val="0"/>
        <w:spacing w:line="360" w:lineRule="auto"/>
        <w:rPr>
          <w:rFonts w:ascii="宋体" w:hAnsi="宋体" w:cs="宋体"/>
          <w:color w:val="auto"/>
          <w:sz w:val="24"/>
          <w:highlight w:val="none"/>
        </w:rPr>
      </w:pPr>
    </w:p>
    <w:p w14:paraId="343391D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9A6FAA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381664B">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360C607">
      <w:pPr>
        <w:spacing w:line="360" w:lineRule="auto"/>
        <w:rPr>
          <w:color w:val="auto"/>
          <w:highlight w:val="none"/>
        </w:rPr>
      </w:pPr>
    </w:p>
    <w:p w14:paraId="5ADC5117">
      <w:pPr>
        <w:pStyle w:val="6"/>
        <w:spacing w:line="360" w:lineRule="auto"/>
        <w:rPr>
          <w:color w:val="auto"/>
          <w:highlight w:val="none"/>
        </w:rPr>
      </w:pPr>
    </w:p>
    <w:p w14:paraId="31EE65B7">
      <w:pPr>
        <w:spacing w:line="360" w:lineRule="auto"/>
        <w:rPr>
          <w:color w:val="auto"/>
          <w:highlight w:val="none"/>
        </w:rPr>
      </w:pPr>
    </w:p>
    <w:p w14:paraId="1218DBB2">
      <w:pPr>
        <w:pStyle w:val="6"/>
        <w:spacing w:line="360" w:lineRule="auto"/>
        <w:rPr>
          <w:color w:val="auto"/>
          <w:highlight w:val="none"/>
        </w:rPr>
      </w:pPr>
    </w:p>
    <w:p w14:paraId="436F3B23">
      <w:pPr>
        <w:spacing w:line="360" w:lineRule="auto"/>
        <w:rPr>
          <w:color w:val="auto"/>
          <w:highlight w:val="none"/>
        </w:rPr>
      </w:pPr>
    </w:p>
    <w:p w14:paraId="31198C7A">
      <w:pPr>
        <w:pStyle w:val="7"/>
        <w:spacing w:line="360" w:lineRule="auto"/>
        <w:rPr>
          <w:color w:val="auto"/>
          <w:highlight w:val="none"/>
        </w:rPr>
      </w:pPr>
    </w:p>
    <w:p w14:paraId="2BF8FF96">
      <w:pPr>
        <w:spacing w:line="360" w:lineRule="auto"/>
        <w:rPr>
          <w:color w:val="auto"/>
          <w:highlight w:val="none"/>
        </w:rPr>
      </w:pPr>
    </w:p>
    <w:p w14:paraId="32E3DC5F">
      <w:pPr>
        <w:pStyle w:val="7"/>
        <w:spacing w:line="360" w:lineRule="auto"/>
        <w:rPr>
          <w:color w:val="auto"/>
          <w:highlight w:val="none"/>
        </w:rPr>
      </w:pPr>
    </w:p>
    <w:p w14:paraId="43150994">
      <w:pPr>
        <w:spacing w:line="360" w:lineRule="auto"/>
        <w:rPr>
          <w:color w:val="auto"/>
          <w:highlight w:val="none"/>
        </w:rPr>
      </w:pPr>
    </w:p>
    <w:p w14:paraId="45E72F3E">
      <w:pPr>
        <w:pStyle w:val="7"/>
        <w:spacing w:line="360" w:lineRule="auto"/>
        <w:rPr>
          <w:color w:val="auto"/>
          <w:highlight w:val="none"/>
        </w:rPr>
      </w:pPr>
    </w:p>
    <w:p w14:paraId="0489DB7A">
      <w:pPr>
        <w:spacing w:line="360" w:lineRule="auto"/>
        <w:rPr>
          <w:color w:val="auto"/>
          <w:highlight w:val="none"/>
        </w:rPr>
      </w:pPr>
    </w:p>
    <w:p w14:paraId="75B69FBE">
      <w:pPr>
        <w:spacing w:line="360" w:lineRule="auto"/>
        <w:rPr>
          <w:color w:val="auto"/>
          <w:highlight w:val="none"/>
        </w:rPr>
      </w:pPr>
    </w:p>
    <w:p w14:paraId="4C2DD448">
      <w:pPr>
        <w:pStyle w:val="20"/>
        <w:spacing w:line="360" w:lineRule="auto"/>
        <w:ind w:firstLine="210"/>
        <w:rPr>
          <w:color w:val="auto"/>
          <w:highlight w:val="none"/>
        </w:rPr>
      </w:pPr>
    </w:p>
    <w:p w14:paraId="779BD672">
      <w:pPr>
        <w:pStyle w:val="8"/>
        <w:spacing w:line="360" w:lineRule="auto"/>
        <w:rPr>
          <w:color w:val="auto"/>
          <w:highlight w:val="none"/>
        </w:rPr>
      </w:pPr>
    </w:p>
    <w:p w14:paraId="230A107C">
      <w:pPr>
        <w:pStyle w:val="3"/>
        <w:spacing w:line="360" w:lineRule="auto"/>
        <w:rPr>
          <w:color w:val="auto"/>
          <w:highlight w:val="none"/>
        </w:rPr>
      </w:pPr>
    </w:p>
    <w:p w14:paraId="59D7447F">
      <w:pPr>
        <w:pStyle w:val="8"/>
        <w:spacing w:line="360" w:lineRule="auto"/>
        <w:rPr>
          <w:color w:val="auto"/>
          <w:highlight w:val="none"/>
        </w:rPr>
      </w:pPr>
    </w:p>
    <w:p w14:paraId="5FE5CEBD">
      <w:pPr>
        <w:spacing w:line="360" w:lineRule="auto"/>
        <w:jc w:val="center"/>
        <w:rPr>
          <w:rFonts w:ascii="黑体" w:hAnsi="黑体" w:eastAsia="黑体"/>
          <w:color w:val="auto"/>
          <w:sz w:val="96"/>
          <w:szCs w:val="96"/>
          <w:highlight w:val="none"/>
        </w:rPr>
      </w:pPr>
    </w:p>
    <w:p w14:paraId="71BFB93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B25C3F">
      <w:pPr>
        <w:pStyle w:val="29"/>
        <w:spacing w:after="120" w:line="360" w:lineRule="auto"/>
        <w:outlineLvl w:val="9"/>
        <w:rPr>
          <w:rStyle w:val="30"/>
          <w:rFonts w:hAnsi="宋体" w:cs="宋体"/>
          <w:b/>
          <w:bCs/>
          <w:color w:val="auto"/>
          <w:sz w:val="44"/>
          <w:szCs w:val="44"/>
          <w:highlight w:val="none"/>
        </w:rPr>
      </w:pPr>
    </w:p>
    <w:p w14:paraId="16576AC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15A32D">
      <w:pPr>
        <w:spacing w:line="360" w:lineRule="auto"/>
        <w:ind w:firstLine="1920" w:firstLineChars="200"/>
        <w:jc w:val="left"/>
        <w:rPr>
          <w:color w:val="auto"/>
          <w:sz w:val="96"/>
          <w:szCs w:val="96"/>
          <w:highlight w:val="none"/>
        </w:rPr>
      </w:pPr>
    </w:p>
    <w:p w14:paraId="0F4651F1">
      <w:pPr>
        <w:spacing w:line="360" w:lineRule="auto"/>
        <w:ind w:firstLine="1920" w:firstLineChars="200"/>
        <w:jc w:val="left"/>
        <w:rPr>
          <w:color w:val="auto"/>
          <w:sz w:val="96"/>
          <w:szCs w:val="96"/>
          <w:highlight w:val="none"/>
        </w:rPr>
      </w:pPr>
    </w:p>
    <w:p w14:paraId="2B0CA730">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13C3A3E">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C321585">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CA7DA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31B6436">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36F8C92">
      <w:pPr>
        <w:pStyle w:val="6"/>
        <w:spacing w:line="360" w:lineRule="auto"/>
        <w:rPr>
          <w:color w:val="auto"/>
          <w:highlight w:val="none"/>
        </w:rPr>
      </w:pPr>
    </w:p>
    <w:p w14:paraId="52946021">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796B9C21">
      <w:pPr>
        <w:pStyle w:val="29"/>
        <w:spacing w:after="120" w:line="360" w:lineRule="auto"/>
        <w:outlineLvl w:val="9"/>
        <w:rPr>
          <w:rFonts w:hAnsi="宋体" w:cs="宋体"/>
          <w:b/>
          <w:color w:val="auto"/>
          <w:sz w:val="36"/>
          <w:highlight w:val="none"/>
        </w:rPr>
      </w:pPr>
    </w:p>
    <w:p w14:paraId="0F385209">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4DA656AF">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CAF5908">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159BA66">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3872200">
      <w:pPr>
        <w:pStyle w:val="29"/>
        <w:spacing w:line="360" w:lineRule="auto"/>
        <w:outlineLvl w:val="9"/>
        <w:rPr>
          <w:rFonts w:hAnsi="宋体" w:cs="宋体"/>
          <w:bCs/>
          <w:color w:val="auto"/>
          <w:sz w:val="24"/>
          <w:highlight w:val="none"/>
        </w:rPr>
      </w:pPr>
    </w:p>
    <w:p w14:paraId="52C18806">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CF32AD7">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0DA583AF">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420FB10B">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DB6C213">
      <w:pPr>
        <w:widowControl/>
        <w:shd w:val="clear" w:color="auto" w:fill="FFFFFF"/>
        <w:spacing w:line="360" w:lineRule="auto"/>
        <w:rPr>
          <w:rFonts w:ascii="宋体" w:hAnsi="宋体" w:cs="宋体"/>
          <w:b/>
          <w:color w:val="auto"/>
          <w:kern w:val="0"/>
          <w:sz w:val="28"/>
          <w:szCs w:val="28"/>
          <w:highlight w:val="none"/>
          <w:shd w:val="clear" w:color="auto" w:fill="FFFFFF"/>
        </w:rPr>
      </w:pPr>
    </w:p>
    <w:p w14:paraId="0167E34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F90EF8">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33C2832">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3B1D310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27605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21D27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0DB821B">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775C77F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44E9D8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20428983">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251A2E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33E239A">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97A865B">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755EECF6">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15BC85F9">
      <w:pPr>
        <w:widowControl/>
        <w:shd w:val="clear" w:color="auto" w:fill="FFFFFF"/>
        <w:spacing w:line="360" w:lineRule="auto"/>
        <w:jc w:val="left"/>
        <w:rPr>
          <w:rFonts w:ascii="宋体" w:hAnsi="宋体" w:cs="宋体"/>
          <w:color w:val="auto"/>
          <w:kern w:val="0"/>
          <w:sz w:val="24"/>
          <w:highlight w:val="none"/>
          <w:shd w:val="clear" w:color="auto" w:fill="FFFFFF"/>
        </w:rPr>
      </w:pPr>
    </w:p>
    <w:p w14:paraId="5DF59289">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572677E">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DBD300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EEC122F">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0AE838B">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146E205D">
      <w:pPr>
        <w:pStyle w:val="29"/>
        <w:spacing w:line="360" w:lineRule="auto"/>
        <w:jc w:val="center"/>
        <w:outlineLvl w:val="9"/>
        <w:rPr>
          <w:rFonts w:hAnsi="宋体" w:cs="宋体"/>
          <w:b/>
          <w:color w:val="auto"/>
          <w:szCs w:val="28"/>
          <w:highlight w:val="none"/>
        </w:rPr>
      </w:pPr>
    </w:p>
    <w:p w14:paraId="63B9A4E5">
      <w:pPr>
        <w:spacing w:line="360" w:lineRule="auto"/>
        <w:rPr>
          <w:color w:val="auto"/>
          <w:highlight w:val="none"/>
        </w:rPr>
      </w:pPr>
    </w:p>
    <w:p w14:paraId="49451804">
      <w:pPr>
        <w:spacing w:line="360" w:lineRule="auto"/>
        <w:rPr>
          <w:color w:val="auto"/>
          <w:highlight w:val="none"/>
        </w:rPr>
      </w:pPr>
    </w:p>
    <w:p w14:paraId="24C5E8F1">
      <w:pPr>
        <w:spacing w:line="360" w:lineRule="auto"/>
        <w:rPr>
          <w:color w:val="auto"/>
          <w:highlight w:val="none"/>
        </w:rPr>
      </w:pPr>
    </w:p>
    <w:p w14:paraId="739AB5F3">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1D741B0">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EB7EB5F">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146A3A0F">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D10BB1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4A65F598">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9391E1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7EB9B43">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2525E4B">
      <w:pPr>
        <w:pStyle w:val="17"/>
        <w:spacing w:before="0" w:beforeAutospacing="0" w:after="0" w:afterAutospacing="0" w:line="360" w:lineRule="auto"/>
        <w:rPr>
          <w:color w:val="auto"/>
          <w:highlight w:val="none"/>
        </w:rPr>
      </w:pPr>
      <w:r>
        <w:rPr>
          <w:rFonts w:hint="eastAsia"/>
          <w:color w:val="auto"/>
          <w:highlight w:val="none"/>
        </w:rPr>
        <w:t> </w:t>
      </w:r>
    </w:p>
    <w:p w14:paraId="72B2168D">
      <w:pPr>
        <w:pStyle w:val="17"/>
        <w:spacing w:before="0" w:beforeAutospacing="0" w:after="0" w:afterAutospacing="0" w:line="360" w:lineRule="auto"/>
        <w:rPr>
          <w:color w:val="auto"/>
          <w:highlight w:val="none"/>
        </w:rPr>
      </w:pPr>
      <w:r>
        <w:rPr>
          <w:rFonts w:hint="eastAsia"/>
          <w:color w:val="auto"/>
          <w:highlight w:val="none"/>
        </w:rPr>
        <w:t>授权方</w:t>
      </w:r>
    </w:p>
    <w:p w14:paraId="660FF0B2">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64FA6C6">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1CD7C55">
      <w:pPr>
        <w:pStyle w:val="17"/>
        <w:spacing w:before="0" w:beforeAutospacing="0" w:after="0" w:afterAutospacing="0" w:line="360" w:lineRule="auto"/>
        <w:rPr>
          <w:color w:val="auto"/>
          <w:highlight w:val="none"/>
        </w:rPr>
      </w:pPr>
      <w:r>
        <w:rPr>
          <w:rFonts w:hint="eastAsia"/>
          <w:color w:val="auto"/>
          <w:highlight w:val="none"/>
        </w:rPr>
        <w:t> </w:t>
      </w:r>
    </w:p>
    <w:p w14:paraId="16BF9BEC">
      <w:pPr>
        <w:pStyle w:val="17"/>
        <w:spacing w:before="0" w:beforeAutospacing="0" w:after="0" w:afterAutospacing="0" w:line="360" w:lineRule="auto"/>
        <w:rPr>
          <w:color w:val="auto"/>
          <w:highlight w:val="none"/>
        </w:rPr>
      </w:pPr>
      <w:r>
        <w:rPr>
          <w:rFonts w:hint="eastAsia"/>
          <w:color w:val="auto"/>
          <w:highlight w:val="none"/>
        </w:rPr>
        <w:t>接受授权方</w:t>
      </w:r>
    </w:p>
    <w:p w14:paraId="5600949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4B71B4E">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C9E1E0B">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50D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2835EF5">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5E4054B0">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7B5264FF">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50CEA89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6423B96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827A44">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7D13F1A1">
      <w:pPr>
        <w:spacing w:line="360" w:lineRule="auto"/>
        <w:jc w:val="center"/>
        <w:outlineLvl w:val="2"/>
        <w:rPr>
          <w:rFonts w:ascii="宋体" w:hAnsi="宋体"/>
          <w:b/>
          <w:color w:val="auto"/>
          <w:sz w:val="32"/>
          <w:szCs w:val="22"/>
          <w:highlight w:val="none"/>
        </w:rPr>
      </w:pPr>
    </w:p>
    <w:p w14:paraId="1E9F52D5">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CEE781B">
      <w:pPr>
        <w:spacing w:line="360" w:lineRule="auto"/>
        <w:jc w:val="center"/>
        <w:outlineLvl w:val="2"/>
        <w:rPr>
          <w:rFonts w:ascii="宋体" w:hAnsi="宋体"/>
          <w:b/>
          <w:color w:val="auto"/>
          <w:sz w:val="32"/>
          <w:szCs w:val="22"/>
          <w:highlight w:val="none"/>
        </w:rPr>
      </w:pPr>
    </w:p>
    <w:p w14:paraId="1D291DBD">
      <w:pPr>
        <w:spacing w:line="360" w:lineRule="auto"/>
        <w:jc w:val="center"/>
        <w:outlineLvl w:val="2"/>
        <w:rPr>
          <w:rFonts w:ascii="宋体" w:hAnsi="宋体"/>
          <w:b/>
          <w:color w:val="auto"/>
          <w:sz w:val="32"/>
          <w:szCs w:val="22"/>
          <w:highlight w:val="none"/>
        </w:rPr>
      </w:pPr>
    </w:p>
    <w:p w14:paraId="667D8EFB">
      <w:pPr>
        <w:spacing w:line="360" w:lineRule="auto"/>
        <w:jc w:val="center"/>
        <w:outlineLvl w:val="2"/>
        <w:rPr>
          <w:rFonts w:ascii="宋体" w:hAnsi="宋体"/>
          <w:b/>
          <w:color w:val="auto"/>
          <w:sz w:val="32"/>
          <w:szCs w:val="22"/>
          <w:highlight w:val="none"/>
        </w:rPr>
      </w:pPr>
    </w:p>
    <w:p w14:paraId="62DFE5D9">
      <w:pPr>
        <w:spacing w:line="360" w:lineRule="auto"/>
        <w:jc w:val="center"/>
        <w:outlineLvl w:val="2"/>
        <w:rPr>
          <w:rFonts w:ascii="宋体" w:hAnsi="宋体"/>
          <w:b/>
          <w:color w:val="auto"/>
          <w:sz w:val="32"/>
          <w:szCs w:val="22"/>
          <w:highlight w:val="none"/>
        </w:rPr>
      </w:pPr>
    </w:p>
    <w:p w14:paraId="45B9EF57">
      <w:pPr>
        <w:spacing w:line="360" w:lineRule="auto"/>
        <w:jc w:val="center"/>
        <w:outlineLvl w:val="2"/>
        <w:rPr>
          <w:rFonts w:ascii="宋体" w:hAnsi="宋体"/>
          <w:b/>
          <w:color w:val="auto"/>
          <w:sz w:val="32"/>
          <w:szCs w:val="22"/>
          <w:highlight w:val="none"/>
        </w:rPr>
      </w:pPr>
    </w:p>
    <w:p w14:paraId="798FDC2F">
      <w:pPr>
        <w:spacing w:line="360" w:lineRule="auto"/>
        <w:jc w:val="center"/>
        <w:outlineLvl w:val="2"/>
        <w:rPr>
          <w:rFonts w:ascii="宋体" w:hAnsi="宋体"/>
          <w:b/>
          <w:color w:val="auto"/>
          <w:sz w:val="32"/>
          <w:szCs w:val="22"/>
          <w:highlight w:val="none"/>
        </w:rPr>
      </w:pPr>
    </w:p>
    <w:p w14:paraId="6BB6CDA9">
      <w:pPr>
        <w:spacing w:line="360" w:lineRule="auto"/>
        <w:jc w:val="center"/>
        <w:outlineLvl w:val="2"/>
        <w:rPr>
          <w:rFonts w:ascii="宋体" w:hAnsi="宋体"/>
          <w:b/>
          <w:color w:val="auto"/>
          <w:sz w:val="32"/>
          <w:szCs w:val="22"/>
          <w:highlight w:val="none"/>
        </w:rPr>
      </w:pPr>
    </w:p>
    <w:p w14:paraId="5CEC8DE4">
      <w:pPr>
        <w:spacing w:line="360" w:lineRule="auto"/>
        <w:jc w:val="center"/>
        <w:outlineLvl w:val="2"/>
        <w:rPr>
          <w:rFonts w:ascii="宋体" w:hAnsi="宋体"/>
          <w:b/>
          <w:color w:val="auto"/>
          <w:sz w:val="32"/>
          <w:szCs w:val="22"/>
          <w:highlight w:val="none"/>
        </w:rPr>
      </w:pPr>
    </w:p>
    <w:p w14:paraId="44162675">
      <w:pPr>
        <w:spacing w:line="360" w:lineRule="auto"/>
        <w:jc w:val="center"/>
        <w:outlineLvl w:val="2"/>
        <w:rPr>
          <w:rFonts w:ascii="宋体" w:hAnsi="宋体"/>
          <w:b/>
          <w:color w:val="auto"/>
          <w:sz w:val="32"/>
          <w:szCs w:val="22"/>
          <w:highlight w:val="none"/>
        </w:rPr>
      </w:pPr>
    </w:p>
    <w:p w14:paraId="35AA5D32">
      <w:pPr>
        <w:spacing w:line="360" w:lineRule="auto"/>
        <w:jc w:val="center"/>
        <w:outlineLvl w:val="2"/>
        <w:rPr>
          <w:rFonts w:ascii="宋体" w:hAnsi="宋体"/>
          <w:b/>
          <w:color w:val="auto"/>
          <w:sz w:val="32"/>
          <w:szCs w:val="22"/>
          <w:highlight w:val="none"/>
        </w:rPr>
      </w:pPr>
    </w:p>
    <w:p w14:paraId="521B4AE2">
      <w:pPr>
        <w:spacing w:line="360" w:lineRule="auto"/>
        <w:jc w:val="center"/>
        <w:outlineLvl w:val="2"/>
        <w:rPr>
          <w:rFonts w:ascii="宋体" w:hAnsi="宋体"/>
          <w:b/>
          <w:color w:val="auto"/>
          <w:sz w:val="32"/>
          <w:szCs w:val="22"/>
          <w:highlight w:val="none"/>
        </w:rPr>
      </w:pPr>
    </w:p>
    <w:p w14:paraId="240737D1">
      <w:pPr>
        <w:spacing w:line="360" w:lineRule="auto"/>
        <w:jc w:val="center"/>
        <w:outlineLvl w:val="2"/>
        <w:rPr>
          <w:rFonts w:ascii="宋体" w:hAnsi="宋体"/>
          <w:b/>
          <w:color w:val="auto"/>
          <w:sz w:val="32"/>
          <w:szCs w:val="22"/>
          <w:highlight w:val="none"/>
        </w:rPr>
      </w:pPr>
    </w:p>
    <w:p w14:paraId="03FC525C">
      <w:pPr>
        <w:spacing w:line="360" w:lineRule="auto"/>
        <w:outlineLvl w:val="2"/>
        <w:rPr>
          <w:rFonts w:ascii="宋体" w:hAnsi="宋体"/>
          <w:b/>
          <w:color w:val="auto"/>
          <w:sz w:val="32"/>
          <w:szCs w:val="22"/>
          <w:highlight w:val="none"/>
        </w:rPr>
      </w:pPr>
    </w:p>
    <w:p w14:paraId="58944FFA">
      <w:pPr>
        <w:pStyle w:val="7"/>
        <w:spacing w:line="360" w:lineRule="auto"/>
        <w:rPr>
          <w:rFonts w:ascii="Times New Roman" w:hAnsi="Times New Roman"/>
          <w:color w:val="auto"/>
          <w:highlight w:val="none"/>
        </w:rPr>
      </w:pPr>
    </w:p>
    <w:p w14:paraId="2A3555A0">
      <w:pPr>
        <w:spacing w:line="360" w:lineRule="auto"/>
        <w:rPr>
          <w:rFonts w:ascii="Times New Roman" w:hAnsi="Times New Roman"/>
          <w:b/>
          <w:color w:val="auto"/>
          <w:sz w:val="32"/>
          <w:highlight w:val="none"/>
        </w:rPr>
      </w:pPr>
    </w:p>
    <w:p w14:paraId="0823B16B">
      <w:pPr>
        <w:pStyle w:val="7"/>
        <w:spacing w:line="360" w:lineRule="auto"/>
        <w:rPr>
          <w:rFonts w:ascii="Times New Roman" w:hAnsi="Times New Roman"/>
          <w:color w:val="auto"/>
          <w:highlight w:val="none"/>
        </w:rPr>
      </w:pPr>
    </w:p>
    <w:p w14:paraId="2B936CD7">
      <w:pPr>
        <w:spacing w:line="360" w:lineRule="auto"/>
        <w:rPr>
          <w:rFonts w:ascii="Times New Roman" w:hAnsi="Times New Roman"/>
          <w:b/>
          <w:color w:val="auto"/>
          <w:sz w:val="32"/>
          <w:highlight w:val="none"/>
        </w:rPr>
      </w:pPr>
    </w:p>
    <w:p w14:paraId="6F176A50">
      <w:pPr>
        <w:rPr>
          <w:rFonts w:ascii="宋体" w:hAnsi="宋体"/>
          <w:b/>
          <w:color w:val="auto"/>
          <w:sz w:val="28"/>
          <w:szCs w:val="28"/>
          <w:highlight w:val="none"/>
        </w:rPr>
      </w:pPr>
      <w:r>
        <w:rPr>
          <w:rFonts w:hint="eastAsia" w:ascii="宋体" w:hAnsi="宋体"/>
          <w:b/>
          <w:color w:val="auto"/>
          <w:sz w:val="28"/>
          <w:szCs w:val="28"/>
          <w:highlight w:val="none"/>
        </w:rPr>
        <w:br w:type="page"/>
      </w:r>
    </w:p>
    <w:p w14:paraId="3F47B80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4AB1248">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588D78">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8EE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7C374B2">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52A50EC6">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1B1F242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服务名称</w:t>
            </w:r>
          </w:p>
        </w:tc>
        <w:tc>
          <w:tcPr>
            <w:tcW w:w="2178" w:type="dxa"/>
          </w:tcPr>
          <w:p w14:paraId="0AF6E7B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服务期限</w:t>
            </w:r>
          </w:p>
        </w:tc>
        <w:tc>
          <w:tcPr>
            <w:tcW w:w="946" w:type="dxa"/>
          </w:tcPr>
          <w:p w14:paraId="0F0500E1">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57B41C54">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9332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D3DF4DE">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F1E8E5">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C3A1BB0">
            <w:pPr>
              <w:spacing w:line="360" w:lineRule="auto"/>
              <w:rPr>
                <w:rFonts w:ascii="宋体" w:hAnsi="宋体" w:cs="宋体"/>
                <w:color w:val="auto"/>
                <w:sz w:val="24"/>
                <w:highlight w:val="none"/>
              </w:rPr>
            </w:pPr>
          </w:p>
        </w:tc>
        <w:tc>
          <w:tcPr>
            <w:tcW w:w="2178" w:type="dxa"/>
          </w:tcPr>
          <w:p w14:paraId="6DCC5F09">
            <w:pPr>
              <w:spacing w:line="360" w:lineRule="auto"/>
              <w:rPr>
                <w:rFonts w:ascii="宋体" w:hAnsi="宋体" w:cs="宋体"/>
                <w:color w:val="auto"/>
                <w:sz w:val="24"/>
                <w:highlight w:val="none"/>
              </w:rPr>
            </w:pPr>
          </w:p>
        </w:tc>
        <w:tc>
          <w:tcPr>
            <w:tcW w:w="946" w:type="dxa"/>
          </w:tcPr>
          <w:p w14:paraId="60B183CB">
            <w:pPr>
              <w:spacing w:line="360" w:lineRule="auto"/>
              <w:rPr>
                <w:rFonts w:ascii="宋体" w:hAnsi="宋体" w:cs="宋体"/>
                <w:color w:val="auto"/>
                <w:sz w:val="24"/>
                <w:highlight w:val="none"/>
              </w:rPr>
            </w:pPr>
          </w:p>
        </w:tc>
        <w:tc>
          <w:tcPr>
            <w:tcW w:w="1662" w:type="dxa"/>
          </w:tcPr>
          <w:p w14:paraId="6986FF20">
            <w:pPr>
              <w:spacing w:line="360" w:lineRule="auto"/>
              <w:rPr>
                <w:rFonts w:ascii="宋体" w:hAnsi="宋体" w:cs="宋体"/>
                <w:color w:val="auto"/>
                <w:sz w:val="24"/>
                <w:highlight w:val="none"/>
              </w:rPr>
            </w:pPr>
          </w:p>
        </w:tc>
      </w:tr>
      <w:tr w14:paraId="42D0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64AB7C0F">
            <w:pPr>
              <w:spacing w:line="360" w:lineRule="auto"/>
              <w:rPr>
                <w:rFonts w:ascii="宋体" w:hAnsi="宋体" w:cs="宋体"/>
                <w:color w:val="auto"/>
                <w:sz w:val="24"/>
                <w:highlight w:val="none"/>
              </w:rPr>
            </w:pPr>
          </w:p>
        </w:tc>
        <w:tc>
          <w:tcPr>
            <w:tcW w:w="1014" w:type="dxa"/>
          </w:tcPr>
          <w:p w14:paraId="4ACF39A0">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32336AEF">
            <w:pPr>
              <w:spacing w:line="360" w:lineRule="auto"/>
              <w:rPr>
                <w:rFonts w:ascii="宋体" w:hAnsi="宋体" w:cs="宋体"/>
                <w:color w:val="auto"/>
                <w:sz w:val="24"/>
                <w:highlight w:val="none"/>
              </w:rPr>
            </w:pPr>
          </w:p>
        </w:tc>
        <w:tc>
          <w:tcPr>
            <w:tcW w:w="2178" w:type="dxa"/>
          </w:tcPr>
          <w:p w14:paraId="7A7495FF">
            <w:pPr>
              <w:spacing w:line="360" w:lineRule="auto"/>
              <w:rPr>
                <w:rFonts w:ascii="宋体" w:hAnsi="宋体" w:cs="宋体"/>
                <w:color w:val="auto"/>
                <w:sz w:val="24"/>
                <w:highlight w:val="none"/>
              </w:rPr>
            </w:pPr>
          </w:p>
        </w:tc>
        <w:tc>
          <w:tcPr>
            <w:tcW w:w="946" w:type="dxa"/>
          </w:tcPr>
          <w:p w14:paraId="3ECEB8A5">
            <w:pPr>
              <w:spacing w:line="360" w:lineRule="auto"/>
              <w:rPr>
                <w:rFonts w:ascii="宋体" w:hAnsi="宋体" w:cs="宋体"/>
                <w:color w:val="auto"/>
                <w:sz w:val="24"/>
                <w:highlight w:val="none"/>
              </w:rPr>
            </w:pPr>
          </w:p>
        </w:tc>
        <w:tc>
          <w:tcPr>
            <w:tcW w:w="1662" w:type="dxa"/>
          </w:tcPr>
          <w:p w14:paraId="10DCDA7B">
            <w:pPr>
              <w:spacing w:line="360" w:lineRule="auto"/>
              <w:rPr>
                <w:rFonts w:ascii="宋体" w:hAnsi="宋体" w:cs="宋体"/>
                <w:color w:val="auto"/>
                <w:sz w:val="24"/>
                <w:highlight w:val="none"/>
              </w:rPr>
            </w:pPr>
          </w:p>
        </w:tc>
      </w:tr>
      <w:tr w14:paraId="71AD2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08BB8D3">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43CA7D6">
            <w:pPr>
              <w:spacing w:line="360" w:lineRule="auto"/>
              <w:rPr>
                <w:rFonts w:ascii="宋体" w:hAnsi="宋体" w:cs="宋体"/>
                <w:color w:val="auto"/>
                <w:sz w:val="24"/>
                <w:highlight w:val="none"/>
              </w:rPr>
            </w:pPr>
          </w:p>
        </w:tc>
        <w:tc>
          <w:tcPr>
            <w:tcW w:w="2500" w:type="dxa"/>
          </w:tcPr>
          <w:p w14:paraId="6494AD1E">
            <w:pPr>
              <w:spacing w:line="360" w:lineRule="auto"/>
              <w:rPr>
                <w:rFonts w:ascii="宋体" w:hAnsi="宋体" w:cs="宋体"/>
                <w:color w:val="auto"/>
                <w:sz w:val="24"/>
                <w:highlight w:val="none"/>
              </w:rPr>
            </w:pPr>
          </w:p>
        </w:tc>
        <w:tc>
          <w:tcPr>
            <w:tcW w:w="2178" w:type="dxa"/>
          </w:tcPr>
          <w:p w14:paraId="06AD0EC1">
            <w:pPr>
              <w:spacing w:line="360" w:lineRule="auto"/>
              <w:rPr>
                <w:rFonts w:ascii="宋体" w:hAnsi="宋体" w:cs="宋体"/>
                <w:color w:val="auto"/>
                <w:sz w:val="24"/>
                <w:highlight w:val="none"/>
              </w:rPr>
            </w:pPr>
          </w:p>
        </w:tc>
        <w:tc>
          <w:tcPr>
            <w:tcW w:w="946" w:type="dxa"/>
          </w:tcPr>
          <w:p w14:paraId="7D718EA1">
            <w:pPr>
              <w:spacing w:line="360" w:lineRule="auto"/>
              <w:rPr>
                <w:rFonts w:ascii="宋体" w:hAnsi="宋体" w:cs="宋体"/>
                <w:color w:val="auto"/>
                <w:sz w:val="24"/>
                <w:highlight w:val="none"/>
              </w:rPr>
            </w:pPr>
          </w:p>
        </w:tc>
        <w:tc>
          <w:tcPr>
            <w:tcW w:w="1662" w:type="dxa"/>
          </w:tcPr>
          <w:p w14:paraId="4AABC858">
            <w:pPr>
              <w:spacing w:line="360" w:lineRule="auto"/>
              <w:rPr>
                <w:rFonts w:ascii="宋体" w:hAnsi="宋体" w:cs="宋体"/>
                <w:color w:val="auto"/>
                <w:sz w:val="24"/>
                <w:highlight w:val="none"/>
              </w:rPr>
            </w:pPr>
          </w:p>
        </w:tc>
      </w:tr>
    </w:tbl>
    <w:p w14:paraId="59C391C1">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554094F">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0895746E">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”应与第三章《采购标的一览表》中的有关内容（“采购包”、“品目号”、“服务名称”及“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3415353C">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1.2“规格”项下应填写服务提供者提供的服务标准及品牌（若有）。“来源地”应填写服务提供者的所在地。</w:t>
      </w:r>
    </w:p>
    <w:p w14:paraId="3223042C">
      <w:pPr>
        <w:pStyle w:val="33"/>
        <w:spacing w:line="360" w:lineRule="auto"/>
        <w:ind w:firstLine="480"/>
        <w:jc w:val="right"/>
        <w:rPr>
          <w:rFonts w:hint="default" w:ascii="宋体" w:hAnsi="宋体" w:cs="宋体"/>
          <w:color w:val="auto"/>
          <w:sz w:val="24"/>
          <w:szCs w:val="24"/>
          <w:highlight w:val="none"/>
        </w:rPr>
      </w:pPr>
    </w:p>
    <w:p w14:paraId="623B48B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C59D9BC">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80DEF83">
      <w:pPr>
        <w:pStyle w:val="33"/>
        <w:spacing w:line="360" w:lineRule="auto"/>
        <w:jc w:val="both"/>
        <w:rPr>
          <w:rFonts w:hint="default" w:ascii="宋体" w:hAnsi="宋体" w:cs="宋体"/>
          <w:color w:val="auto"/>
          <w:sz w:val="24"/>
          <w:szCs w:val="24"/>
          <w:highlight w:val="none"/>
        </w:rPr>
      </w:pPr>
    </w:p>
    <w:p w14:paraId="6A09D525">
      <w:pPr>
        <w:pStyle w:val="33"/>
        <w:spacing w:line="360" w:lineRule="auto"/>
        <w:jc w:val="both"/>
        <w:rPr>
          <w:rFonts w:hint="default" w:ascii="宋体" w:hAnsi="宋体" w:cs="宋体"/>
          <w:color w:val="auto"/>
          <w:sz w:val="24"/>
          <w:szCs w:val="24"/>
          <w:highlight w:val="none"/>
        </w:rPr>
      </w:pPr>
    </w:p>
    <w:p w14:paraId="73877A00">
      <w:pPr>
        <w:pStyle w:val="33"/>
        <w:spacing w:line="360" w:lineRule="auto"/>
        <w:jc w:val="both"/>
        <w:rPr>
          <w:rFonts w:hint="default" w:ascii="宋体" w:hAnsi="宋体" w:cs="宋体"/>
          <w:color w:val="auto"/>
          <w:sz w:val="24"/>
          <w:szCs w:val="24"/>
          <w:highlight w:val="none"/>
        </w:rPr>
      </w:pPr>
    </w:p>
    <w:p w14:paraId="4BD4F26E">
      <w:pPr>
        <w:pStyle w:val="33"/>
        <w:spacing w:line="360" w:lineRule="auto"/>
        <w:jc w:val="both"/>
        <w:rPr>
          <w:rFonts w:hint="default" w:ascii="宋体" w:hAnsi="宋体" w:cs="宋体"/>
          <w:color w:val="auto"/>
          <w:sz w:val="24"/>
          <w:szCs w:val="24"/>
          <w:highlight w:val="none"/>
        </w:rPr>
      </w:pPr>
    </w:p>
    <w:p w14:paraId="77A2A278">
      <w:pPr>
        <w:pStyle w:val="3"/>
        <w:spacing w:line="360" w:lineRule="auto"/>
        <w:ind w:left="0" w:leftChars="0"/>
        <w:rPr>
          <w:rFonts w:ascii="宋体" w:hAnsi="宋体" w:cs="宋体"/>
          <w:color w:val="auto"/>
          <w:sz w:val="24"/>
          <w:highlight w:val="none"/>
        </w:rPr>
      </w:pPr>
    </w:p>
    <w:p w14:paraId="58EC7A75">
      <w:pPr>
        <w:pStyle w:val="4"/>
        <w:spacing w:line="360" w:lineRule="auto"/>
        <w:rPr>
          <w:rFonts w:ascii="宋体" w:hAnsi="宋体" w:cs="宋体"/>
          <w:color w:val="auto"/>
          <w:sz w:val="24"/>
          <w:highlight w:val="none"/>
        </w:rPr>
      </w:pPr>
    </w:p>
    <w:p w14:paraId="4AEF66B0">
      <w:pPr>
        <w:pStyle w:val="4"/>
        <w:spacing w:line="360" w:lineRule="auto"/>
        <w:rPr>
          <w:rFonts w:ascii="宋体" w:hAnsi="宋体" w:cs="宋体"/>
          <w:color w:val="auto"/>
          <w:sz w:val="24"/>
          <w:highlight w:val="none"/>
        </w:rPr>
      </w:pPr>
    </w:p>
    <w:p w14:paraId="126AB2E6">
      <w:pPr>
        <w:rPr>
          <w:rFonts w:ascii="宋体" w:hAnsi="宋体" w:cs="宋体"/>
          <w:color w:val="auto"/>
          <w:sz w:val="24"/>
          <w:highlight w:val="none"/>
        </w:rPr>
      </w:pPr>
      <w:r>
        <w:rPr>
          <w:rFonts w:ascii="宋体" w:hAnsi="宋体" w:cs="宋体"/>
          <w:color w:val="auto"/>
          <w:sz w:val="24"/>
          <w:highlight w:val="none"/>
        </w:rPr>
        <w:br w:type="page"/>
      </w:r>
    </w:p>
    <w:p w14:paraId="0D8AF12C">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6BD626BF">
      <w:pPr>
        <w:pStyle w:val="4"/>
        <w:spacing w:line="360" w:lineRule="auto"/>
        <w:rPr>
          <w:rFonts w:ascii="宋体" w:hAnsi="宋体" w:cs="宋体"/>
          <w:b/>
          <w:bCs/>
          <w:color w:val="auto"/>
          <w:sz w:val="28"/>
          <w:szCs w:val="28"/>
          <w:highlight w:val="none"/>
        </w:rPr>
      </w:pPr>
    </w:p>
    <w:p w14:paraId="3227E27C">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52F61BA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F26E81">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83C3E6">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439925">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54ED39">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30E651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1A668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A6942D">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D24A7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41AD998">
            <w:pPr>
              <w:pStyle w:val="17"/>
              <w:wordWrap w:val="0"/>
              <w:spacing w:before="0" w:beforeAutospacing="0" w:after="0" w:afterAutospacing="0" w:line="360" w:lineRule="auto"/>
              <w:jc w:val="center"/>
              <w:rPr>
                <w:color w:val="auto"/>
                <w:highlight w:val="none"/>
              </w:rPr>
            </w:pPr>
          </w:p>
        </w:tc>
      </w:tr>
      <w:tr w14:paraId="6043821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AF2E9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F7EF0">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236C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7DC210">
            <w:pPr>
              <w:pStyle w:val="17"/>
              <w:wordWrap w:val="0"/>
              <w:spacing w:before="0" w:beforeAutospacing="0" w:after="0" w:afterAutospacing="0" w:line="360" w:lineRule="auto"/>
              <w:jc w:val="center"/>
              <w:rPr>
                <w:color w:val="auto"/>
                <w:highlight w:val="none"/>
              </w:rPr>
            </w:pPr>
          </w:p>
        </w:tc>
      </w:tr>
      <w:tr w14:paraId="24362E8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E4630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4FA023">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513B7D">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3B6C15">
            <w:pPr>
              <w:pStyle w:val="17"/>
              <w:wordWrap w:val="0"/>
              <w:spacing w:before="0" w:beforeAutospacing="0" w:after="0" w:afterAutospacing="0" w:line="360" w:lineRule="auto"/>
              <w:jc w:val="center"/>
              <w:rPr>
                <w:color w:val="auto"/>
                <w:highlight w:val="none"/>
              </w:rPr>
            </w:pPr>
          </w:p>
        </w:tc>
      </w:tr>
    </w:tbl>
    <w:p w14:paraId="1D3BA760">
      <w:pPr>
        <w:pStyle w:val="17"/>
        <w:spacing w:before="0" w:beforeAutospacing="0" w:after="0" w:afterAutospacing="0" w:line="360" w:lineRule="auto"/>
        <w:rPr>
          <w:b/>
          <w:bCs/>
          <w:color w:val="auto"/>
          <w:highlight w:val="none"/>
        </w:rPr>
      </w:pPr>
      <w:r>
        <w:rPr>
          <w:rFonts w:hint="eastAsia"/>
          <w:b/>
          <w:bCs/>
          <w:color w:val="auto"/>
          <w:highlight w:val="none"/>
        </w:rPr>
        <w:t>注：</w:t>
      </w:r>
    </w:p>
    <w:p w14:paraId="27968EB6">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71270EC">
      <w:pPr>
        <w:pStyle w:val="33"/>
        <w:spacing w:line="360" w:lineRule="auto"/>
        <w:ind w:firstLine="480"/>
        <w:jc w:val="right"/>
        <w:rPr>
          <w:rFonts w:hint="default" w:ascii="宋体" w:hAnsi="宋体" w:cs="宋体"/>
          <w:color w:val="auto"/>
          <w:sz w:val="24"/>
          <w:szCs w:val="24"/>
          <w:highlight w:val="none"/>
        </w:rPr>
      </w:pPr>
    </w:p>
    <w:p w14:paraId="5F3CF77D">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C4DD161">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E28802A">
      <w:pPr>
        <w:pStyle w:val="3"/>
        <w:spacing w:line="360" w:lineRule="auto"/>
        <w:ind w:left="0" w:leftChars="0"/>
        <w:rPr>
          <w:rFonts w:ascii="宋体" w:hAnsi="宋体" w:cs="宋体"/>
          <w:color w:val="auto"/>
          <w:sz w:val="24"/>
          <w:highlight w:val="none"/>
        </w:rPr>
      </w:pPr>
    </w:p>
    <w:p w14:paraId="7F330F3F">
      <w:pPr>
        <w:pStyle w:val="4"/>
        <w:spacing w:line="360" w:lineRule="auto"/>
        <w:rPr>
          <w:rFonts w:ascii="宋体" w:hAnsi="宋体" w:cs="宋体"/>
          <w:color w:val="auto"/>
          <w:sz w:val="24"/>
          <w:highlight w:val="none"/>
        </w:rPr>
      </w:pPr>
    </w:p>
    <w:p w14:paraId="38A7D405">
      <w:pPr>
        <w:pStyle w:val="4"/>
        <w:spacing w:line="360" w:lineRule="auto"/>
        <w:rPr>
          <w:rFonts w:ascii="宋体" w:hAnsi="宋体" w:cs="宋体"/>
          <w:color w:val="auto"/>
          <w:sz w:val="24"/>
          <w:highlight w:val="none"/>
        </w:rPr>
      </w:pPr>
    </w:p>
    <w:p w14:paraId="45312DE5">
      <w:pPr>
        <w:pStyle w:val="4"/>
        <w:spacing w:line="360" w:lineRule="auto"/>
        <w:rPr>
          <w:rFonts w:ascii="宋体" w:hAnsi="宋体" w:cs="宋体"/>
          <w:color w:val="auto"/>
          <w:sz w:val="24"/>
          <w:highlight w:val="none"/>
        </w:rPr>
      </w:pPr>
    </w:p>
    <w:p w14:paraId="25BBA9D3">
      <w:pPr>
        <w:pStyle w:val="4"/>
        <w:spacing w:line="360" w:lineRule="auto"/>
        <w:rPr>
          <w:rFonts w:ascii="宋体" w:hAnsi="宋体" w:cs="宋体"/>
          <w:color w:val="auto"/>
          <w:sz w:val="24"/>
          <w:highlight w:val="none"/>
        </w:rPr>
      </w:pPr>
    </w:p>
    <w:p w14:paraId="09F040BC">
      <w:pPr>
        <w:pStyle w:val="4"/>
        <w:spacing w:line="360" w:lineRule="auto"/>
        <w:rPr>
          <w:rFonts w:ascii="宋体" w:hAnsi="宋体" w:cs="宋体"/>
          <w:color w:val="auto"/>
          <w:sz w:val="24"/>
          <w:highlight w:val="none"/>
        </w:rPr>
      </w:pPr>
    </w:p>
    <w:p w14:paraId="61034E09">
      <w:pPr>
        <w:pStyle w:val="4"/>
        <w:spacing w:line="360" w:lineRule="auto"/>
        <w:rPr>
          <w:rFonts w:ascii="宋体" w:hAnsi="宋体" w:cs="宋体"/>
          <w:color w:val="auto"/>
          <w:sz w:val="24"/>
          <w:highlight w:val="none"/>
        </w:rPr>
      </w:pPr>
    </w:p>
    <w:p w14:paraId="08B6AB94">
      <w:pPr>
        <w:pStyle w:val="4"/>
        <w:spacing w:line="360" w:lineRule="auto"/>
        <w:rPr>
          <w:rFonts w:ascii="宋体" w:hAnsi="宋体" w:cs="宋体"/>
          <w:color w:val="auto"/>
          <w:sz w:val="24"/>
          <w:highlight w:val="none"/>
        </w:rPr>
      </w:pPr>
    </w:p>
    <w:p w14:paraId="06E546B7">
      <w:pPr>
        <w:pStyle w:val="4"/>
        <w:spacing w:line="360" w:lineRule="auto"/>
        <w:rPr>
          <w:rFonts w:ascii="宋体" w:hAnsi="宋体" w:cs="宋体"/>
          <w:color w:val="auto"/>
          <w:sz w:val="24"/>
          <w:highlight w:val="none"/>
        </w:rPr>
      </w:pPr>
    </w:p>
    <w:p w14:paraId="6B06BDE1">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7FF2741">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871B50">
      <w:pPr>
        <w:pStyle w:val="3"/>
        <w:spacing w:line="360" w:lineRule="auto"/>
        <w:ind w:left="0" w:leftChars="0"/>
        <w:rPr>
          <w:rFonts w:ascii="宋体" w:hAnsi="宋体" w:cs="宋体"/>
          <w:b/>
          <w:bCs/>
          <w:color w:val="auto"/>
          <w:sz w:val="28"/>
          <w:szCs w:val="28"/>
          <w:highlight w:val="none"/>
        </w:rPr>
      </w:pPr>
    </w:p>
    <w:p w14:paraId="681C0396">
      <w:pPr>
        <w:pStyle w:val="4"/>
        <w:spacing w:line="360" w:lineRule="auto"/>
        <w:rPr>
          <w:rFonts w:ascii="宋体" w:hAnsi="宋体" w:cs="宋体"/>
          <w:b/>
          <w:bCs/>
          <w:color w:val="auto"/>
          <w:sz w:val="28"/>
          <w:szCs w:val="28"/>
          <w:highlight w:val="none"/>
        </w:rPr>
      </w:pPr>
    </w:p>
    <w:p w14:paraId="66ACF780">
      <w:pPr>
        <w:pStyle w:val="4"/>
        <w:spacing w:line="360" w:lineRule="auto"/>
        <w:rPr>
          <w:rFonts w:ascii="宋体" w:hAnsi="宋体" w:cs="宋体"/>
          <w:b/>
          <w:bCs/>
          <w:color w:val="auto"/>
          <w:sz w:val="28"/>
          <w:szCs w:val="28"/>
          <w:highlight w:val="none"/>
        </w:rPr>
      </w:pPr>
    </w:p>
    <w:p w14:paraId="07A2B90E">
      <w:pPr>
        <w:pStyle w:val="3"/>
        <w:spacing w:line="360" w:lineRule="auto"/>
        <w:ind w:left="0" w:leftChars="0"/>
        <w:rPr>
          <w:rFonts w:ascii="宋体" w:hAnsi="宋体" w:cs="宋体"/>
          <w:b/>
          <w:bCs/>
          <w:color w:val="auto"/>
          <w:sz w:val="28"/>
          <w:szCs w:val="28"/>
          <w:highlight w:val="none"/>
        </w:rPr>
      </w:pPr>
    </w:p>
    <w:p w14:paraId="57BD8E4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08F7BF">
      <w:pPr>
        <w:pStyle w:val="4"/>
        <w:spacing w:line="360" w:lineRule="auto"/>
        <w:rPr>
          <w:rFonts w:ascii="宋体" w:hAnsi="宋体" w:cs="宋体"/>
          <w:b/>
          <w:bCs/>
          <w:color w:val="auto"/>
          <w:sz w:val="28"/>
          <w:szCs w:val="28"/>
          <w:highlight w:val="none"/>
        </w:rPr>
      </w:pPr>
    </w:p>
    <w:p w14:paraId="6C509E45">
      <w:pPr>
        <w:pStyle w:val="33"/>
        <w:spacing w:line="360" w:lineRule="auto"/>
        <w:ind w:firstLine="480"/>
        <w:jc w:val="right"/>
        <w:rPr>
          <w:rFonts w:hint="default" w:ascii="宋体" w:hAnsi="宋体" w:cs="宋体"/>
          <w:color w:val="auto"/>
          <w:sz w:val="24"/>
          <w:szCs w:val="24"/>
          <w:highlight w:val="none"/>
        </w:rPr>
      </w:pPr>
    </w:p>
    <w:p w14:paraId="6F10F3A7">
      <w:pPr>
        <w:pStyle w:val="33"/>
        <w:spacing w:line="360" w:lineRule="auto"/>
        <w:ind w:firstLine="480"/>
        <w:jc w:val="right"/>
        <w:rPr>
          <w:rFonts w:hint="default" w:ascii="宋体" w:hAnsi="宋体" w:cs="宋体"/>
          <w:color w:val="auto"/>
          <w:sz w:val="24"/>
          <w:szCs w:val="24"/>
          <w:highlight w:val="none"/>
        </w:rPr>
      </w:pPr>
    </w:p>
    <w:p w14:paraId="5F51EA2F">
      <w:pPr>
        <w:pStyle w:val="33"/>
        <w:spacing w:line="360" w:lineRule="auto"/>
        <w:ind w:firstLine="480"/>
        <w:jc w:val="right"/>
        <w:rPr>
          <w:rFonts w:hint="default" w:ascii="宋体" w:hAnsi="宋体" w:cs="宋体"/>
          <w:color w:val="auto"/>
          <w:sz w:val="24"/>
          <w:szCs w:val="24"/>
          <w:highlight w:val="none"/>
        </w:rPr>
      </w:pPr>
    </w:p>
    <w:p w14:paraId="4A7101CD">
      <w:pPr>
        <w:pStyle w:val="33"/>
        <w:spacing w:line="360" w:lineRule="auto"/>
        <w:ind w:firstLine="480"/>
        <w:jc w:val="right"/>
        <w:rPr>
          <w:rFonts w:hint="default" w:ascii="宋体" w:hAnsi="宋体" w:cs="宋体"/>
          <w:color w:val="auto"/>
          <w:sz w:val="24"/>
          <w:szCs w:val="24"/>
          <w:highlight w:val="none"/>
        </w:rPr>
      </w:pPr>
    </w:p>
    <w:p w14:paraId="0F6B44A7">
      <w:pPr>
        <w:pStyle w:val="33"/>
        <w:spacing w:line="360" w:lineRule="auto"/>
        <w:ind w:firstLine="480"/>
        <w:jc w:val="right"/>
        <w:rPr>
          <w:rFonts w:hint="default" w:ascii="宋体" w:hAnsi="宋体" w:cs="宋体"/>
          <w:color w:val="auto"/>
          <w:sz w:val="24"/>
          <w:szCs w:val="24"/>
          <w:highlight w:val="none"/>
        </w:rPr>
      </w:pPr>
    </w:p>
    <w:p w14:paraId="2FAA0B78">
      <w:pPr>
        <w:pStyle w:val="33"/>
        <w:spacing w:line="360" w:lineRule="auto"/>
        <w:ind w:firstLine="480"/>
        <w:jc w:val="right"/>
        <w:rPr>
          <w:rFonts w:hint="default" w:ascii="宋体" w:hAnsi="宋体" w:cs="宋体"/>
          <w:color w:val="auto"/>
          <w:sz w:val="24"/>
          <w:szCs w:val="24"/>
          <w:highlight w:val="none"/>
        </w:rPr>
      </w:pPr>
    </w:p>
    <w:p w14:paraId="1D280CAB">
      <w:pPr>
        <w:pStyle w:val="33"/>
        <w:spacing w:line="360" w:lineRule="auto"/>
        <w:ind w:firstLine="480"/>
        <w:jc w:val="right"/>
        <w:rPr>
          <w:rFonts w:hint="default" w:ascii="宋体" w:hAnsi="宋体" w:cs="宋体"/>
          <w:color w:val="auto"/>
          <w:sz w:val="24"/>
          <w:szCs w:val="24"/>
          <w:highlight w:val="none"/>
        </w:rPr>
      </w:pPr>
    </w:p>
    <w:p w14:paraId="26B3BFD3">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0C124A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FC76B70">
      <w:pPr>
        <w:pStyle w:val="4"/>
        <w:spacing w:line="360" w:lineRule="auto"/>
        <w:rPr>
          <w:rFonts w:ascii="宋体" w:hAnsi="宋体" w:cs="宋体"/>
          <w:b/>
          <w:bCs/>
          <w:color w:val="auto"/>
          <w:sz w:val="28"/>
          <w:szCs w:val="28"/>
          <w:highlight w:val="none"/>
        </w:rPr>
      </w:pPr>
    </w:p>
    <w:p w14:paraId="07B38776">
      <w:pPr>
        <w:pStyle w:val="3"/>
        <w:spacing w:line="360" w:lineRule="auto"/>
        <w:ind w:left="0" w:leftChars="0"/>
        <w:jc w:val="center"/>
        <w:rPr>
          <w:rFonts w:ascii="宋体" w:hAnsi="宋体" w:cs="宋体"/>
          <w:b/>
          <w:bCs/>
          <w:color w:val="auto"/>
          <w:sz w:val="28"/>
          <w:szCs w:val="28"/>
          <w:highlight w:val="none"/>
        </w:rPr>
      </w:pPr>
    </w:p>
    <w:p w14:paraId="1223510C">
      <w:pPr>
        <w:pStyle w:val="3"/>
        <w:spacing w:line="360" w:lineRule="auto"/>
        <w:ind w:left="0" w:leftChars="0"/>
        <w:jc w:val="center"/>
        <w:rPr>
          <w:rFonts w:ascii="宋体" w:hAnsi="宋体" w:cs="宋体"/>
          <w:b/>
          <w:bCs/>
          <w:color w:val="auto"/>
          <w:sz w:val="28"/>
          <w:szCs w:val="28"/>
          <w:highlight w:val="none"/>
        </w:rPr>
      </w:pPr>
    </w:p>
    <w:p w14:paraId="118F676B">
      <w:pPr>
        <w:pStyle w:val="3"/>
        <w:spacing w:line="360" w:lineRule="auto"/>
        <w:ind w:left="0" w:leftChars="0"/>
        <w:jc w:val="center"/>
        <w:rPr>
          <w:rFonts w:ascii="宋体" w:hAnsi="宋体" w:cs="宋体"/>
          <w:b/>
          <w:bCs/>
          <w:color w:val="auto"/>
          <w:sz w:val="28"/>
          <w:szCs w:val="28"/>
          <w:highlight w:val="none"/>
        </w:rPr>
      </w:pPr>
    </w:p>
    <w:p w14:paraId="15C68163">
      <w:pPr>
        <w:pStyle w:val="3"/>
        <w:spacing w:line="360" w:lineRule="auto"/>
        <w:ind w:left="0" w:leftChars="0"/>
        <w:jc w:val="center"/>
        <w:rPr>
          <w:rFonts w:ascii="宋体" w:hAnsi="宋体" w:cs="宋体"/>
          <w:b/>
          <w:bCs/>
          <w:color w:val="auto"/>
          <w:sz w:val="28"/>
          <w:szCs w:val="28"/>
          <w:highlight w:val="none"/>
        </w:rPr>
      </w:pPr>
    </w:p>
    <w:p w14:paraId="253B8E40">
      <w:pPr>
        <w:pStyle w:val="3"/>
        <w:spacing w:line="360" w:lineRule="auto"/>
        <w:ind w:left="0" w:leftChars="0"/>
        <w:jc w:val="center"/>
        <w:rPr>
          <w:rFonts w:ascii="宋体" w:hAnsi="宋体" w:cs="宋体"/>
          <w:b/>
          <w:bCs/>
          <w:color w:val="auto"/>
          <w:sz w:val="28"/>
          <w:szCs w:val="28"/>
          <w:highlight w:val="none"/>
        </w:rPr>
      </w:pPr>
    </w:p>
    <w:p w14:paraId="24F44D3E">
      <w:pPr>
        <w:pStyle w:val="3"/>
        <w:spacing w:line="360" w:lineRule="auto"/>
        <w:ind w:left="0" w:leftChars="0"/>
        <w:jc w:val="center"/>
        <w:rPr>
          <w:rFonts w:ascii="宋体" w:hAnsi="宋体" w:cs="宋体"/>
          <w:b/>
          <w:bCs/>
          <w:color w:val="auto"/>
          <w:sz w:val="28"/>
          <w:szCs w:val="28"/>
          <w:highlight w:val="none"/>
        </w:rPr>
      </w:pPr>
    </w:p>
    <w:p w14:paraId="507A51B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4403E3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E6F6F64">
      <w:pPr>
        <w:pStyle w:val="3"/>
        <w:spacing w:line="360" w:lineRule="auto"/>
        <w:ind w:left="0" w:leftChars="0"/>
        <w:jc w:val="center"/>
        <w:rPr>
          <w:rFonts w:ascii="宋体" w:hAnsi="宋体" w:cs="宋体"/>
          <w:b/>
          <w:bCs/>
          <w:color w:val="auto"/>
          <w:sz w:val="28"/>
          <w:szCs w:val="28"/>
          <w:highlight w:val="none"/>
        </w:rPr>
      </w:pPr>
    </w:p>
    <w:p w14:paraId="0C5146EA">
      <w:pPr>
        <w:pStyle w:val="3"/>
        <w:spacing w:line="360" w:lineRule="auto"/>
        <w:ind w:left="0" w:leftChars="0"/>
        <w:jc w:val="center"/>
        <w:rPr>
          <w:rFonts w:ascii="宋体" w:hAnsi="宋体" w:cs="宋体"/>
          <w:b/>
          <w:bCs/>
          <w:color w:val="auto"/>
          <w:sz w:val="28"/>
          <w:szCs w:val="28"/>
          <w:highlight w:val="none"/>
        </w:rPr>
      </w:pPr>
    </w:p>
    <w:p w14:paraId="2CFA27C5">
      <w:pPr>
        <w:pStyle w:val="3"/>
        <w:spacing w:line="360" w:lineRule="auto"/>
        <w:ind w:left="0" w:leftChars="0"/>
        <w:jc w:val="center"/>
        <w:rPr>
          <w:rFonts w:ascii="宋体" w:hAnsi="宋体" w:cs="宋体"/>
          <w:b/>
          <w:bCs/>
          <w:color w:val="auto"/>
          <w:sz w:val="28"/>
          <w:szCs w:val="28"/>
          <w:highlight w:val="none"/>
        </w:rPr>
      </w:pPr>
    </w:p>
    <w:p w14:paraId="3127F785">
      <w:pPr>
        <w:pStyle w:val="3"/>
        <w:spacing w:line="360" w:lineRule="auto"/>
        <w:ind w:left="0" w:leftChars="0"/>
        <w:jc w:val="center"/>
        <w:rPr>
          <w:rFonts w:ascii="宋体" w:hAnsi="宋体" w:cs="宋体"/>
          <w:b/>
          <w:bCs/>
          <w:color w:val="auto"/>
          <w:sz w:val="28"/>
          <w:szCs w:val="28"/>
          <w:highlight w:val="none"/>
        </w:rPr>
      </w:pPr>
    </w:p>
    <w:p w14:paraId="355E636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9600C85">
      <w:pPr>
        <w:pStyle w:val="4"/>
        <w:spacing w:line="360" w:lineRule="auto"/>
        <w:rPr>
          <w:rFonts w:ascii="宋体" w:hAnsi="宋体" w:cs="宋体"/>
          <w:b/>
          <w:bCs/>
          <w:color w:val="auto"/>
          <w:sz w:val="28"/>
          <w:szCs w:val="28"/>
          <w:highlight w:val="none"/>
        </w:rPr>
      </w:pPr>
    </w:p>
    <w:p w14:paraId="42AFDB3A">
      <w:pPr>
        <w:pStyle w:val="33"/>
        <w:spacing w:line="360" w:lineRule="auto"/>
        <w:ind w:firstLine="480"/>
        <w:jc w:val="right"/>
        <w:rPr>
          <w:rFonts w:hint="default" w:ascii="宋体" w:hAnsi="宋体" w:cs="宋体"/>
          <w:color w:val="auto"/>
          <w:sz w:val="24"/>
          <w:szCs w:val="24"/>
          <w:highlight w:val="none"/>
        </w:rPr>
      </w:pPr>
    </w:p>
    <w:p w14:paraId="7D52BC13">
      <w:pPr>
        <w:pStyle w:val="33"/>
        <w:spacing w:line="360" w:lineRule="auto"/>
        <w:ind w:firstLine="480"/>
        <w:jc w:val="right"/>
        <w:rPr>
          <w:rFonts w:hint="default" w:ascii="宋体" w:hAnsi="宋体" w:cs="宋体"/>
          <w:color w:val="auto"/>
          <w:sz w:val="24"/>
          <w:szCs w:val="24"/>
          <w:highlight w:val="none"/>
        </w:rPr>
      </w:pPr>
    </w:p>
    <w:p w14:paraId="3F00ED49">
      <w:pPr>
        <w:pStyle w:val="33"/>
        <w:spacing w:line="360" w:lineRule="auto"/>
        <w:ind w:firstLine="480"/>
        <w:jc w:val="right"/>
        <w:rPr>
          <w:rFonts w:hint="default" w:ascii="宋体" w:hAnsi="宋体" w:cs="宋体"/>
          <w:color w:val="auto"/>
          <w:sz w:val="24"/>
          <w:szCs w:val="24"/>
          <w:highlight w:val="none"/>
        </w:rPr>
      </w:pPr>
    </w:p>
    <w:p w14:paraId="5E01F731">
      <w:pPr>
        <w:pStyle w:val="33"/>
        <w:spacing w:line="360" w:lineRule="auto"/>
        <w:ind w:firstLine="480"/>
        <w:jc w:val="right"/>
        <w:rPr>
          <w:rFonts w:hint="default" w:ascii="宋体" w:hAnsi="宋体" w:cs="宋体"/>
          <w:color w:val="auto"/>
          <w:sz w:val="24"/>
          <w:szCs w:val="24"/>
          <w:highlight w:val="none"/>
        </w:rPr>
      </w:pPr>
    </w:p>
    <w:p w14:paraId="7FE46FD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04465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AA7A2C9">
      <w:pPr>
        <w:pStyle w:val="4"/>
        <w:spacing w:line="360" w:lineRule="auto"/>
        <w:rPr>
          <w:rFonts w:ascii="宋体" w:hAnsi="宋体" w:cs="宋体"/>
          <w:b/>
          <w:bCs/>
          <w:color w:val="auto"/>
          <w:sz w:val="28"/>
          <w:szCs w:val="28"/>
          <w:highlight w:val="none"/>
        </w:rPr>
      </w:pPr>
    </w:p>
    <w:p w14:paraId="1FF8DB24">
      <w:pPr>
        <w:pStyle w:val="4"/>
        <w:spacing w:line="360" w:lineRule="auto"/>
        <w:rPr>
          <w:color w:val="auto"/>
          <w:highlight w:val="none"/>
        </w:rPr>
      </w:pPr>
    </w:p>
    <w:p w14:paraId="1100EE27">
      <w:pPr>
        <w:pStyle w:val="4"/>
        <w:spacing w:line="360" w:lineRule="auto"/>
        <w:rPr>
          <w:color w:val="auto"/>
          <w:highlight w:val="none"/>
        </w:rPr>
      </w:pPr>
    </w:p>
    <w:p w14:paraId="7EEE6C4D">
      <w:pPr>
        <w:pStyle w:val="4"/>
        <w:spacing w:line="360" w:lineRule="auto"/>
        <w:rPr>
          <w:color w:val="auto"/>
          <w:highlight w:val="none"/>
        </w:rPr>
      </w:pPr>
    </w:p>
    <w:p w14:paraId="4F4215E8">
      <w:pPr>
        <w:pStyle w:val="4"/>
        <w:spacing w:line="360" w:lineRule="auto"/>
        <w:rPr>
          <w:color w:val="auto"/>
          <w:highlight w:val="none"/>
        </w:rPr>
      </w:pPr>
    </w:p>
    <w:p w14:paraId="05D6516B">
      <w:pPr>
        <w:pStyle w:val="4"/>
        <w:spacing w:line="360" w:lineRule="auto"/>
        <w:rPr>
          <w:color w:val="auto"/>
          <w:highlight w:val="none"/>
        </w:rPr>
      </w:pPr>
    </w:p>
    <w:p w14:paraId="01FCF60E">
      <w:pPr>
        <w:pStyle w:val="4"/>
        <w:spacing w:line="360" w:lineRule="auto"/>
        <w:rPr>
          <w:color w:val="auto"/>
          <w:highlight w:val="none"/>
        </w:rPr>
      </w:pPr>
    </w:p>
    <w:p w14:paraId="37973CFE">
      <w:pPr>
        <w:pStyle w:val="4"/>
        <w:spacing w:line="360" w:lineRule="auto"/>
        <w:rPr>
          <w:color w:val="auto"/>
          <w:highlight w:val="none"/>
        </w:rPr>
      </w:pPr>
    </w:p>
    <w:p w14:paraId="63141CE5">
      <w:pPr>
        <w:pStyle w:val="4"/>
        <w:spacing w:line="360" w:lineRule="auto"/>
        <w:rPr>
          <w:color w:val="auto"/>
          <w:highlight w:val="none"/>
        </w:rPr>
      </w:pPr>
    </w:p>
    <w:p w14:paraId="5B918EFF">
      <w:pPr>
        <w:pStyle w:val="4"/>
        <w:spacing w:line="360" w:lineRule="auto"/>
        <w:rPr>
          <w:color w:val="auto"/>
          <w:highlight w:val="none"/>
        </w:rPr>
      </w:pPr>
    </w:p>
    <w:p w14:paraId="7B514335">
      <w:pPr>
        <w:pStyle w:val="4"/>
        <w:spacing w:line="360" w:lineRule="auto"/>
        <w:rPr>
          <w:color w:val="auto"/>
          <w:highlight w:val="none"/>
        </w:rPr>
      </w:pPr>
    </w:p>
    <w:p w14:paraId="04734761">
      <w:pPr>
        <w:pStyle w:val="4"/>
        <w:spacing w:line="360" w:lineRule="auto"/>
        <w:rPr>
          <w:color w:val="auto"/>
          <w:highlight w:val="none"/>
        </w:rPr>
      </w:pPr>
    </w:p>
    <w:p w14:paraId="05E9E41F">
      <w:pPr>
        <w:pStyle w:val="4"/>
        <w:spacing w:line="360" w:lineRule="auto"/>
        <w:rPr>
          <w:color w:val="auto"/>
          <w:highlight w:val="none"/>
        </w:rPr>
      </w:pPr>
    </w:p>
    <w:p w14:paraId="20A22A58">
      <w:pPr>
        <w:pStyle w:val="4"/>
        <w:spacing w:line="360" w:lineRule="auto"/>
        <w:rPr>
          <w:color w:val="auto"/>
          <w:highlight w:val="none"/>
        </w:rPr>
      </w:pPr>
    </w:p>
    <w:p w14:paraId="64691406">
      <w:pPr>
        <w:pStyle w:val="4"/>
        <w:spacing w:line="360" w:lineRule="auto"/>
        <w:rPr>
          <w:color w:val="auto"/>
          <w:highlight w:val="none"/>
        </w:rPr>
      </w:pPr>
    </w:p>
    <w:p w14:paraId="7F71741E">
      <w:pPr>
        <w:pStyle w:val="4"/>
        <w:spacing w:line="360" w:lineRule="auto"/>
        <w:rPr>
          <w:color w:val="auto"/>
          <w:highlight w:val="none"/>
        </w:rPr>
      </w:pPr>
    </w:p>
    <w:p w14:paraId="21F248E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39793DD">
      <w:pPr>
        <w:pStyle w:val="8"/>
        <w:spacing w:line="360" w:lineRule="auto"/>
        <w:rPr>
          <w:rFonts w:ascii="楷体_GB2312" w:eastAsia="楷体_GB2312"/>
          <w:b/>
          <w:color w:val="auto"/>
          <w:sz w:val="40"/>
          <w:szCs w:val="40"/>
          <w:highlight w:val="none"/>
        </w:rPr>
      </w:pPr>
    </w:p>
    <w:p w14:paraId="7A6C2657">
      <w:pPr>
        <w:pStyle w:val="3"/>
        <w:spacing w:line="360" w:lineRule="auto"/>
        <w:rPr>
          <w:rFonts w:ascii="楷体_GB2312" w:eastAsia="楷体_GB2312"/>
          <w:b/>
          <w:color w:val="auto"/>
          <w:sz w:val="40"/>
          <w:szCs w:val="40"/>
          <w:highlight w:val="none"/>
        </w:rPr>
      </w:pPr>
    </w:p>
    <w:p w14:paraId="25E61CA7">
      <w:pPr>
        <w:pStyle w:val="8"/>
        <w:spacing w:line="360" w:lineRule="auto"/>
        <w:rPr>
          <w:rFonts w:ascii="楷体_GB2312" w:eastAsia="楷体_GB2312"/>
          <w:b/>
          <w:color w:val="auto"/>
          <w:sz w:val="40"/>
          <w:szCs w:val="40"/>
          <w:highlight w:val="none"/>
        </w:rPr>
      </w:pPr>
    </w:p>
    <w:p w14:paraId="57E006E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B77055">
      <w:pPr>
        <w:pStyle w:val="4"/>
        <w:spacing w:line="360" w:lineRule="auto"/>
        <w:rPr>
          <w:rFonts w:ascii="宋体" w:hAnsi="宋体" w:cs="宋体"/>
          <w:b/>
          <w:bCs/>
          <w:color w:val="auto"/>
          <w:sz w:val="28"/>
          <w:szCs w:val="28"/>
          <w:highlight w:val="none"/>
        </w:rPr>
      </w:pPr>
    </w:p>
    <w:p w14:paraId="287DF350">
      <w:pPr>
        <w:pStyle w:val="33"/>
        <w:spacing w:line="360" w:lineRule="auto"/>
        <w:ind w:firstLine="480"/>
        <w:jc w:val="right"/>
        <w:rPr>
          <w:rFonts w:hint="default" w:ascii="宋体" w:hAnsi="宋体" w:cs="宋体"/>
          <w:color w:val="auto"/>
          <w:sz w:val="24"/>
          <w:szCs w:val="24"/>
          <w:highlight w:val="none"/>
        </w:rPr>
      </w:pPr>
    </w:p>
    <w:p w14:paraId="5CF61BA5">
      <w:pPr>
        <w:pStyle w:val="33"/>
        <w:spacing w:line="360" w:lineRule="auto"/>
        <w:ind w:firstLine="480"/>
        <w:jc w:val="right"/>
        <w:rPr>
          <w:rFonts w:hint="default" w:ascii="宋体" w:hAnsi="宋体" w:cs="宋体"/>
          <w:color w:val="auto"/>
          <w:sz w:val="24"/>
          <w:szCs w:val="24"/>
          <w:highlight w:val="none"/>
        </w:rPr>
      </w:pPr>
    </w:p>
    <w:p w14:paraId="3078E4E2">
      <w:pPr>
        <w:pStyle w:val="33"/>
        <w:spacing w:line="360" w:lineRule="auto"/>
        <w:ind w:firstLine="480"/>
        <w:jc w:val="right"/>
        <w:rPr>
          <w:rFonts w:hint="default" w:ascii="宋体" w:hAnsi="宋体" w:cs="宋体"/>
          <w:color w:val="auto"/>
          <w:sz w:val="24"/>
          <w:szCs w:val="24"/>
          <w:highlight w:val="none"/>
        </w:rPr>
      </w:pPr>
    </w:p>
    <w:p w14:paraId="37E2753B">
      <w:pPr>
        <w:pStyle w:val="33"/>
        <w:spacing w:line="360" w:lineRule="auto"/>
        <w:ind w:firstLine="480"/>
        <w:jc w:val="right"/>
        <w:rPr>
          <w:rFonts w:hint="default" w:ascii="宋体" w:hAnsi="宋体" w:cs="宋体"/>
          <w:color w:val="auto"/>
          <w:sz w:val="24"/>
          <w:szCs w:val="24"/>
          <w:highlight w:val="none"/>
        </w:rPr>
      </w:pPr>
    </w:p>
    <w:p w14:paraId="5DBE63E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B7062F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357EA1C">
      <w:pPr>
        <w:pStyle w:val="3"/>
        <w:spacing w:line="360" w:lineRule="auto"/>
        <w:rPr>
          <w:rFonts w:ascii="楷体_GB2312" w:eastAsia="楷体_GB2312"/>
          <w:b/>
          <w:color w:val="auto"/>
          <w:sz w:val="44"/>
          <w:szCs w:val="44"/>
          <w:highlight w:val="none"/>
        </w:rPr>
      </w:pPr>
    </w:p>
    <w:p w14:paraId="6277889F">
      <w:pPr>
        <w:pStyle w:val="8"/>
        <w:spacing w:line="360" w:lineRule="auto"/>
        <w:rPr>
          <w:rFonts w:ascii="楷体_GB2312" w:eastAsia="楷体_GB2312"/>
          <w:b/>
          <w:color w:val="auto"/>
          <w:sz w:val="44"/>
          <w:szCs w:val="44"/>
          <w:highlight w:val="none"/>
        </w:rPr>
      </w:pPr>
    </w:p>
    <w:p w14:paraId="12187614">
      <w:pPr>
        <w:pStyle w:val="3"/>
        <w:spacing w:line="360" w:lineRule="auto"/>
        <w:rPr>
          <w:rFonts w:ascii="楷体_GB2312" w:eastAsia="楷体_GB2312"/>
          <w:b/>
          <w:color w:val="auto"/>
          <w:sz w:val="44"/>
          <w:szCs w:val="44"/>
          <w:highlight w:val="none"/>
        </w:rPr>
      </w:pPr>
    </w:p>
    <w:p w14:paraId="0AABBC56">
      <w:pPr>
        <w:pStyle w:val="8"/>
        <w:spacing w:line="360" w:lineRule="auto"/>
        <w:rPr>
          <w:rFonts w:ascii="楷体_GB2312" w:eastAsia="楷体_GB2312"/>
          <w:b/>
          <w:color w:val="auto"/>
          <w:sz w:val="44"/>
          <w:szCs w:val="44"/>
          <w:highlight w:val="none"/>
        </w:rPr>
      </w:pPr>
    </w:p>
    <w:p w14:paraId="20886A81">
      <w:pPr>
        <w:pStyle w:val="3"/>
        <w:spacing w:line="360" w:lineRule="auto"/>
        <w:rPr>
          <w:rFonts w:ascii="楷体_GB2312" w:eastAsia="楷体_GB2312"/>
          <w:b/>
          <w:color w:val="auto"/>
          <w:sz w:val="44"/>
          <w:szCs w:val="44"/>
          <w:highlight w:val="none"/>
        </w:rPr>
      </w:pPr>
    </w:p>
    <w:p w14:paraId="02B7CE0A">
      <w:pPr>
        <w:pStyle w:val="8"/>
        <w:spacing w:line="360" w:lineRule="auto"/>
        <w:rPr>
          <w:color w:val="auto"/>
          <w:highlight w:val="none"/>
        </w:rPr>
      </w:pPr>
    </w:p>
    <w:p w14:paraId="037E2F06">
      <w:pPr>
        <w:pStyle w:val="3"/>
        <w:spacing w:line="360" w:lineRule="auto"/>
        <w:rPr>
          <w:rFonts w:ascii="楷体_GB2312" w:eastAsia="楷体_GB2312"/>
          <w:b/>
          <w:color w:val="auto"/>
          <w:sz w:val="44"/>
          <w:szCs w:val="44"/>
          <w:highlight w:val="none"/>
        </w:rPr>
      </w:pPr>
    </w:p>
    <w:p w14:paraId="4131A36F">
      <w:pPr>
        <w:pStyle w:val="8"/>
        <w:spacing w:line="360" w:lineRule="auto"/>
        <w:rPr>
          <w:rFonts w:ascii="楷体_GB2312" w:eastAsia="楷体_GB2312"/>
          <w:b/>
          <w:color w:val="auto"/>
          <w:sz w:val="44"/>
          <w:szCs w:val="44"/>
          <w:highlight w:val="none"/>
        </w:rPr>
      </w:pPr>
    </w:p>
    <w:p w14:paraId="3E813BAC">
      <w:pPr>
        <w:pStyle w:val="3"/>
        <w:spacing w:line="360" w:lineRule="auto"/>
        <w:rPr>
          <w:rFonts w:ascii="楷体_GB2312" w:eastAsia="楷体_GB2312"/>
          <w:b/>
          <w:color w:val="auto"/>
          <w:sz w:val="44"/>
          <w:szCs w:val="44"/>
          <w:highlight w:val="none"/>
        </w:rPr>
      </w:pPr>
    </w:p>
    <w:p w14:paraId="03A718F7">
      <w:pPr>
        <w:pStyle w:val="8"/>
        <w:spacing w:line="360" w:lineRule="auto"/>
        <w:rPr>
          <w:rFonts w:ascii="楷体_GB2312" w:eastAsia="楷体_GB2312"/>
          <w:b/>
          <w:color w:val="auto"/>
          <w:sz w:val="44"/>
          <w:szCs w:val="44"/>
          <w:highlight w:val="none"/>
        </w:rPr>
      </w:pPr>
    </w:p>
    <w:p w14:paraId="6BFD1D5A">
      <w:pPr>
        <w:pStyle w:val="4"/>
        <w:spacing w:line="360" w:lineRule="auto"/>
        <w:rPr>
          <w:rFonts w:ascii="楷体_GB2312" w:eastAsia="楷体_GB2312"/>
          <w:b/>
          <w:color w:val="auto"/>
          <w:sz w:val="44"/>
          <w:szCs w:val="44"/>
          <w:highlight w:val="none"/>
        </w:rPr>
      </w:pPr>
    </w:p>
    <w:p w14:paraId="158B9B11">
      <w:pPr>
        <w:pStyle w:val="4"/>
        <w:spacing w:line="360" w:lineRule="auto"/>
        <w:rPr>
          <w:rFonts w:ascii="楷体_GB2312" w:eastAsia="楷体_GB2312"/>
          <w:b/>
          <w:color w:val="auto"/>
          <w:sz w:val="44"/>
          <w:szCs w:val="44"/>
          <w:highlight w:val="none"/>
        </w:rPr>
      </w:pPr>
    </w:p>
    <w:p w14:paraId="178E176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B07EC32">
      <w:pPr>
        <w:pStyle w:val="29"/>
        <w:spacing w:after="120" w:line="360" w:lineRule="auto"/>
        <w:outlineLvl w:val="9"/>
        <w:rPr>
          <w:rStyle w:val="30"/>
          <w:rFonts w:hAnsi="宋体" w:cs="宋体"/>
          <w:b/>
          <w:bCs/>
          <w:color w:val="auto"/>
          <w:sz w:val="44"/>
          <w:szCs w:val="44"/>
          <w:highlight w:val="none"/>
        </w:rPr>
      </w:pPr>
    </w:p>
    <w:p w14:paraId="1B97FEBA">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03A28D59">
      <w:pPr>
        <w:spacing w:line="360" w:lineRule="auto"/>
        <w:ind w:firstLine="1920" w:firstLineChars="200"/>
        <w:jc w:val="left"/>
        <w:rPr>
          <w:color w:val="auto"/>
          <w:sz w:val="96"/>
          <w:szCs w:val="96"/>
          <w:highlight w:val="none"/>
        </w:rPr>
      </w:pPr>
    </w:p>
    <w:p w14:paraId="5C170480">
      <w:pPr>
        <w:spacing w:line="360" w:lineRule="auto"/>
        <w:ind w:firstLine="1920" w:firstLineChars="200"/>
        <w:jc w:val="left"/>
        <w:rPr>
          <w:color w:val="auto"/>
          <w:sz w:val="96"/>
          <w:szCs w:val="96"/>
          <w:highlight w:val="none"/>
        </w:rPr>
      </w:pPr>
    </w:p>
    <w:p w14:paraId="3694F8A7">
      <w:pPr>
        <w:pStyle w:val="6"/>
        <w:spacing w:line="360" w:lineRule="auto"/>
        <w:rPr>
          <w:color w:val="auto"/>
          <w:highlight w:val="none"/>
        </w:rPr>
      </w:pPr>
    </w:p>
    <w:p w14:paraId="5405796D">
      <w:pPr>
        <w:spacing w:line="360" w:lineRule="auto"/>
        <w:ind w:firstLine="1920" w:firstLineChars="200"/>
        <w:jc w:val="left"/>
        <w:rPr>
          <w:color w:val="auto"/>
          <w:sz w:val="96"/>
          <w:szCs w:val="96"/>
          <w:highlight w:val="none"/>
        </w:rPr>
      </w:pPr>
    </w:p>
    <w:p w14:paraId="04E61C4E">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B4E5C73">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D250D49">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6F46F6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6E430AE9">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12F09F2B">
      <w:pPr>
        <w:spacing w:line="360" w:lineRule="auto"/>
        <w:rPr>
          <w:color w:val="auto"/>
          <w:highlight w:val="none"/>
        </w:rPr>
      </w:pPr>
    </w:p>
    <w:p w14:paraId="4F9DC6CF">
      <w:pPr>
        <w:pStyle w:val="4"/>
        <w:spacing w:line="360" w:lineRule="auto"/>
        <w:rPr>
          <w:color w:val="auto"/>
          <w:highlight w:val="none"/>
        </w:rPr>
      </w:pPr>
    </w:p>
    <w:p w14:paraId="61BE0886">
      <w:pPr>
        <w:rPr>
          <w:color w:val="auto"/>
          <w:highlight w:val="none"/>
        </w:rPr>
      </w:pPr>
      <w:r>
        <w:rPr>
          <w:color w:val="auto"/>
          <w:highlight w:val="none"/>
        </w:rPr>
        <w:br w:type="page"/>
      </w:r>
    </w:p>
    <w:p w14:paraId="6E6632B7">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7FA8F687">
      <w:pPr>
        <w:pStyle w:val="6"/>
        <w:spacing w:line="360" w:lineRule="auto"/>
        <w:rPr>
          <w:color w:val="auto"/>
          <w:sz w:val="24"/>
          <w:szCs w:val="24"/>
          <w:highlight w:val="none"/>
        </w:rPr>
      </w:pPr>
      <w:r>
        <w:rPr>
          <w:rFonts w:hint="eastAsia"/>
          <w:color w:val="auto"/>
          <w:sz w:val="24"/>
          <w:szCs w:val="24"/>
          <w:highlight w:val="none"/>
        </w:rPr>
        <w:t xml:space="preserve">项目编号：    </w:t>
      </w:r>
    </w:p>
    <w:p w14:paraId="7E449A16">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3BE831AB">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14:paraId="4EDA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14:paraId="18B5BA0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14:paraId="29BED26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14:paraId="6B7275E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14:paraId="3398141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14:paraId="08A2E41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14:paraId="00890AD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68B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14:paraId="4F2F6142">
            <w:pPr>
              <w:snapToGrid w:val="0"/>
              <w:spacing w:line="360" w:lineRule="auto"/>
              <w:jc w:val="center"/>
              <w:rPr>
                <w:rFonts w:ascii="宋体" w:hAnsi="宋体"/>
                <w:color w:val="auto"/>
                <w:sz w:val="24"/>
                <w:highlight w:val="none"/>
              </w:rPr>
            </w:pPr>
          </w:p>
        </w:tc>
        <w:tc>
          <w:tcPr>
            <w:tcW w:w="431" w:type="pct"/>
            <w:vAlign w:val="center"/>
          </w:tcPr>
          <w:p w14:paraId="5023CF82">
            <w:pPr>
              <w:snapToGrid w:val="0"/>
              <w:spacing w:line="360" w:lineRule="auto"/>
              <w:jc w:val="center"/>
              <w:rPr>
                <w:rFonts w:ascii="宋体" w:hAnsi="宋体"/>
                <w:color w:val="auto"/>
                <w:sz w:val="24"/>
                <w:highlight w:val="none"/>
              </w:rPr>
            </w:pPr>
          </w:p>
        </w:tc>
        <w:tc>
          <w:tcPr>
            <w:tcW w:w="1066" w:type="pct"/>
            <w:vAlign w:val="center"/>
          </w:tcPr>
          <w:p w14:paraId="47A5B23F">
            <w:pPr>
              <w:snapToGrid w:val="0"/>
              <w:spacing w:line="360" w:lineRule="auto"/>
              <w:jc w:val="center"/>
              <w:rPr>
                <w:rFonts w:ascii="宋体" w:hAnsi="宋体"/>
                <w:color w:val="auto"/>
                <w:sz w:val="24"/>
                <w:highlight w:val="none"/>
              </w:rPr>
            </w:pPr>
          </w:p>
        </w:tc>
        <w:tc>
          <w:tcPr>
            <w:tcW w:w="697" w:type="pct"/>
            <w:vAlign w:val="center"/>
          </w:tcPr>
          <w:p w14:paraId="35875327">
            <w:pPr>
              <w:snapToGrid w:val="0"/>
              <w:spacing w:line="360" w:lineRule="auto"/>
              <w:jc w:val="center"/>
              <w:rPr>
                <w:rFonts w:ascii="宋体" w:hAnsi="宋体"/>
                <w:color w:val="auto"/>
                <w:sz w:val="24"/>
                <w:highlight w:val="none"/>
              </w:rPr>
            </w:pPr>
          </w:p>
        </w:tc>
        <w:tc>
          <w:tcPr>
            <w:tcW w:w="872" w:type="pct"/>
            <w:vAlign w:val="center"/>
          </w:tcPr>
          <w:p w14:paraId="2EE9FE0F">
            <w:pPr>
              <w:snapToGrid w:val="0"/>
              <w:spacing w:line="360" w:lineRule="auto"/>
              <w:jc w:val="center"/>
              <w:rPr>
                <w:rFonts w:ascii="宋体" w:hAnsi="宋体" w:cs="宋体"/>
                <w:color w:val="auto"/>
                <w:kern w:val="0"/>
                <w:sz w:val="24"/>
                <w:highlight w:val="none"/>
              </w:rPr>
            </w:pPr>
          </w:p>
        </w:tc>
        <w:tc>
          <w:tcPr>
            <w:tcW w:w="1487" w:type="pct"/>
            <w:vAlign w:val="center"/>
          </w:tcPr>
          <w:p w14:paraId="43899DB3">
            <w:pPr>
              <w:widowControl/>
              <w:spacing w:line="360" w:lineRule="auto"/>
              <w:jc w:val="left"/>
              <w:rPr>
                <w:rFonts w:ascii="宋体" w:hAnsi="宋体"/>
                <w:color w:val="auto"/>
                <w:sz w:val="24"/>
                <w:highlight w:val="none"/>
              </w:rPr>
            </w:pPr>
          </w:p>
        </w:tc>
      </w:tr>
    </w:tbl>
    <w:p w14:paraId="6D009CB1">
      <w:pPr>
        <w:pStyle w:val="31"/>
        <w:spacing w:line="360" w:lineRule="auto"/>
        <w:ind w:firstLine="6240" w:firstLineChars="2600"/>
        <w:rPr>
          <w:rFonts w:ascii="宋体" w:hAnsi="宋体"/>
          <w:color w:val="auto"/>
          <w:sz w:val="24"/>
          <w:highlight w:val="none"/>
        </w:rPr>
      </w:pPr>
    </w:p>
    <w:p w14:paraId="5A8F73B0">
      <w:pPr>
        <w:pStyle w:val="31"/>
        <w:spacing w:line="360" w:lineRule="auto"/>
        <w:ind w:firstLine="6240" w:firstLineChars="2600"/>
        <w:rPr>
          <w:rFonts w:ascii="宋体" w:hAnsi="宋体"/>
          <w:color w:val="auto"/>
          <w:sz w:val="24"/>
          <w:highlight w:val="none"/>
        </w:rPr>
      </w:pPr>
    </w:p>
    <w:p w14:paraId="635E0136">
      <w:pPr>
        <w:pStyle w:val="31"/>
        <w:spacing w:line="360" w:lineRule="auto"/>
        <w:ind w:firstLine="6240" w:firstLineChars="2600"/>
        <w:rPr>
          <w:rFonts w:ascii="宋体" w:hAnsi="宋体"/>
          <w:color w:val="auto"/>
          <w:sz w:val="24"/>
          <w:highlight w:val="none"/>
        </w:rPr>
      </w:pPr>
    </w:p>
    <w:p w14:paraId="40462C76">
      <w:pPr>
        <w:pStyle w:val="17"/>
        <w:spacing w:before="75" w:beforeAutospacing="0" w:after="75" w:afterAutospacing="0" w:line="360" w:lineRule="auto"/>
        <w:rPr>
          <w:color w:val="auto"/>
          <w:sz w:val="28"/>
          <w:szCs w:val="28"/>
          <w:highlight w:val="none"/>
        </w:rPr>
      </w:pPr>
    </w:p>
    <w:p w14:paraId="3561DAC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3E03F2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33352E0">
      <w:pPr>
        <w:spacing w:line="360" w:lineRule="auto"/>
        <w:ind w:firstLine="3240" w:firstLineChars="1350"/>
        <w:rPr>
          <w:color w:val="auto"/>
          <w:highlight w:val="none"/>
        </w:rPr>
      </w:pPr>
      <w:r>
        <w:rPr>
          <w:rFonts w:hint="eastAsia" w:ascii="宋体" w:hAnsi="宋体"/>
          <w:color w:val="auto"/>
          <w:sz w:val="24"/>
          <w:highlight w:val="none"/>
        </w:rPr>
        <w:t>日期：</w:t>
      </w:r>
    </w:p>
    <w:p w14:paraId="41820D5B">
      <w:pPr>
        <w:spacing w:line="360" w:lineRule="auto"/>
        <w:rPr>
          <w:color w:val="auto"/>
          <w:highlight w:val="none"/>
        </w:rPr>
      </w:pPr>
    </w:p>
    <w:p w14:paraId="590EAB34">
      <w:pPr>
        <w:spacing w:line="360" w:lineRule="auto"/>
        <w:rPr>
          <w:color w:val="auto"/>
          <w:highlight w:val="none"/>
        </w:rPr>
      </w:pPr>
    </w:p>
    <w:p w14:paraId="528C9F5E">
      <w:pPr>
        <w:spacing w:line="360" w:lineRule="auto"/>
        <w:rPr>
          <w:color w:val="auto"/>
          <w:highlight w:val="none"/>
        </w:rPr>
      </w:pPr>
    </w:p>
    <w:p w14:paraId="2123FF8A">
      <w:pPr>
        <w:pStyle w:val="7"/>
        <w:spacing w:line="360" w:lineRule="auto"/>
        <w:rPr>
          <w:color w:val="auto"/>
          <w:highlight w:val="none"/>
        </w:rPr>
      </w:pPr>
    </w:p>
    <w:p w14:paraId="41224DC2">
      <w:pPr>
        <w:spacing w:line="360" w:lineRule="auto"/>
        <w:rPr>
          <w:color w:val="auto"/>
          <w:highlight w:val="none"/>
        </w:rPr>
      </w:pPr>
    </w:p>
    <w:p w14:paraId="5B23AD61">
      <w:pPr>
        <w:pStyle w:val="7"/>
        <w:spacing w:line="360" w:lineRule="auto"/>
        <w:rPr>
          <w:color w:val="auto"/>
          <w:highlight w:val="none"/>
        </w:rPr>
      </w:pPr>
    </w:p>
    <w:p w14:paraId="4791F3FD">
      <w:pPr>
        <w:spacing w:line="360" w:lineRule="auto"/>
        <w:rPr>
          <w:color w:val="auto"/>
          <w:highlight w:val="none"/>
        </w:rPr>
      </w:pPr>
    </w:p>
    <w:p w14:paraId="369C04CA">
      <w:pPr>
        <w:numPr>
          <w:ilvl w:val="0"/>
          <w:numId w:val="4"/>
        </w:numPr>
        <w:spacing w:line="360" w:lineRule="auto"/>
        <w:jc w:val="center"/>
        <w:rPr>
          <w:color w:val="auto"/>
          <w:highlight w:val="none"/>
        </w:rPr>
      </w:pPr>
      <w:r>
        <w:rPr>
          <w:color w:val="auto"/>
          <w:highlight w:val="none"/>
        </w:rPr>
        <w:br w:type="page"/>
      </w:r>
    </w:p>
    <w:p w14:paraId="708624BE">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2、服务分项报价表（若有）</w:t>
      </w:r>
    </w:p>
    <w:p w14:paraId="19508C0B">
      <w:pPr>
        <w:pStyle w:val="6"/>
        <w:spacing w:line="360" w:lineRule="auto"/>
        <w:rPr>
          <w:color w:val="auto"/>
          <w:sz w:val="24"/>
          <w:szCs w:val="24"/>
          <w:highlight w:val="none"/>
        </w:rPr>
      </w:pPr>
      <w:r>
        <w:rPr>
          <w:rFonts w:hint="eastAsia"/>
          <w:color w:val="auto"/>
          <w:sz w:val="24"/>
          <w:szCs w:val="24"/>
          <w:highlight w:val="none"/>
        </w:rPr>
        <w:t xml:space="preserve">项目编号：    </w:t>
      </w:r>
    </w:p>
    <w:p w14:paraId="63C75F5F">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026095B6">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B22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22A5C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68E0681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BA0D8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14:paraId="5757BF1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2AF73A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CD2C44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550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CF383C2">
            <w:pPr>
              <w:snapToGrid w:val="0"/>
              <w:spacing w:line="360" w:lineRule="auto"/>
              <w:jc w:val="center"/>
              <w:rPr>
                <w:rFonts w:ascii="宋体" w:hAnsi="宋体"/>
                <w:color w:val="auto"/>
                <w:sz w:val="24"/>
                <w:highlight w:val="none"/>
              </w:rPr>
            </w:pPr>
          </w:p>
        </w:tc>
        <w:tc>
          <w:tcPr>
            <w:tcW w:w="797" w:type="dxa"/>
            <w:vAlign w:val="center"/>
          </w:tcPr>
          <w:p w14:paraId="5F5752EE">
            <w:pPr>
              <w:snapToGrid w:val="0"/>
              <w:spacing w:line="360" w:lineRule="auto"/>
              <w:jc w:val="center"/>
              <w:rPr>
                <w:rFonts w:ascii="宋体" w:hAnsi="宋体"/>
                <w:color w:val="auto"/>
                <w:sz w:val="24"/>
                <w:highlight w:val="none"/>
              </w:rPr>
            </w:pPr>
          </w:p>
        </w:tc>
        <w:tc>
          <w:tcPr>
            <w:tcW w:w="1967" w:type="dxa"/>
            <w:vAlign w:val="center"/>
          </w:tcPr>
          <w:p w14:paraId="0BF02108">
            <w:pPr>
              <w:snapToGrid w:val="0"/>
              <w:spacing w:line="360" w:lineRule="auto"/>
              <w:jc w:val="center"/>
              <w:rPr>
                <w:rFonts w:ascii="宋体" w:hAnsi="宋体"/>
                <w:color w:val="auto"/>
                <w:sz w:val="24"/>
                <w:highlight w:val="none"/>
              </w:rPr>
            </w:pPr>
          </w:p>
        </w:tc>
        <w:tc>
          <w:tcPr>
            <w:tcW w:w="1289" w:type="dxa"/>
            <w:vAlign w:val="center"/>
          </w:tcPr>
          <w:p w14:paraId="1637437F">
            <w:pPr>
              <w:snapToGrid w:val="0"/>
              <w:spacing w:line="360" w:lineRule="auto"/>
              <w:jc w:val="center"/>
              <w:rPr>
                <w:rFonts w:ascii="宋体" w:hAnsi="宋体"/>
                <w:color w:val="auto"/>
                <w:sz w:val="24"/>
                <w:highlight w:val="none"/>
              </w:rPr>
            </w:pPr>
          </w:p>
        </w:tc>
        <w:tc>
          <w:tcPr>
            <w:tcW w:w="1613" w:type="dxa"/>
            <w:vAlign w:val="center"/>
          </w:tcPr>
          <w:p w14:paraId="3C62B57F">
            <w:pPr>
              <w:snapToGrid w:val="0"/>
              <w:spacing w:line="360" w:lineRule="auto"/>
              <w:jc w:val="center"/>
              <w:rPr>
                <w:rFonts w:ascii="宋体" w:hAnsi="宋体" w:cs="宋体"/>
                <w:color w:val="auto"/>
                <w:kern w:val="0"/>
                <w:sz w:val="24"/>
                <w:highlight w:val="none"/>
              </w:rPr>
            </w:pPr>
          </w:p>
        </w:tc>
        <w:tc>
          <w:tcPr>
            <w:tcW w:w="2746" w:type="dxa"/>
            <w:vAlign w:val="center"/>
          </w:tcPr>
          <w:p w14:paraId="12CE3D02">
            <w:pPr>
              <w:widowControl/>
              <w:spacing w:line="360" w:lineRule="auto"/>
              <w:jc w:val="left"/>
              <w:rPr>
                <w:rFonts w:ascii="宋体" w:hAnsi="宋体"/>
                <w:color w:val="auto"/>
                <w:sz w:val="24"/>
                <w:highlight w:val="none"/>
              </w:rPr>
            </w:pPr>
          </w:p>
        </w:tc>
      </w:tr>
      <w:tr w14:paraId="1E8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A9BE28">
            <w:pPr>
              <w:snapToGrid w:val="0"/>
              <w:spacing w:line="360" w:lineRule="auto"/>
              <w:jc w:val="center"/>
              <w:rPr>
                <w:rFonts w:ascii="宋体" w:hAnsi="宋体"/>
                <w:color w:val="auto"/>
                <w:sz w:val="24"/>
                <w:highlight w:val="none"/>
              </w:rPr>
            </w:pPr>
          </w:p>
        </w:tc>
        <w:tc>
          <w:tcPr>
            <w:tcW w:w="797" w:type="dxa"/>
            <w:vAlign w:val="center"/>
          </w:tcPr>
          <w:p w14:paraId="171BD243">
            <w:pPr>
              <w:snapToGrid w:val="0"/>
              <w:spacing w:line="360" w:lineRule="auto"/>
              <w:jc w:val="center"/>
              <w:rPr>
                <w:rFonts w:ascii="宋体" w:hAnsi="宋体"/>
                <w:color w:val="auto"/>
                <w:sz w:val="24"/>
                <w:highlight w:val="none"/>
              </w:rPr>
            </w:pPr>
          </w:p>
        </w:tc>
        <w:tc>
          <w:tcPr>
            <w:tcW w:w="1967" w:type="dxa"/>
            <w:vAlign w:val="center"/>
          </w:tcPr>
          <w:p w14:paraId="3F496DE3">
            <w:pPr>
              <w:snapToGrid w:val="0"/>
              <w:spacing w:line="360" w:lineRule="auto"/>
              <w:jc w:val="center"/>
              <w:rPr>
                <w:rFonts w:ascii="宋体" w:hAnsi="宋体"/>
                <w:color w:val="auto"/>
                <w:sz w:val="24"/>
                <w:highlight w:val="none"/>
              </w:rPr>
            </w:pPr>
          </w:p>
        </w:tc>
        <w:tc>
          <w:tcPr>
            <w:tcW w:w="1289" w:type="dxa"/>
            <w:vAlign w:val="center"/>
          </w:tcPr>
          <w:p w14:paraId="067D6195">
            <w:pPr>
              <w:snapToGrid w:val="0"/>
              <w:spacing w:line="360" w:lineRule="auto"/>
              <w:jc w:val="center"/>
              <w:rPr>
                <w:rFonts w:ascii="宋体" w:hAnsi="宋体"/>
                <w:color w:val="auto"/>
                <w:sz w:val="24"/>
                <w:highlight w:val="none"/>
              </w:rPr>
            </w:pPr>
          </w:p>
        </w:tc>
        <w:tc>
          <w:tcPr>
            <w:tcW w:w="1613" w:type="dxa"/>
            <w:vAlign w:val="center"/>
          </w:tcPr>
          <w:p w14:paraId="0F432610">
            <w:pPr>
              <w:snapToGrid w:val="0"/>
              <w:spacing w:line="360" w:lineRule="auto"/>
              <w:jc w:val="center"/>
              <w:rPr>
                <w:rFonts w:ascii="宋体" w:hAnsi="宋体" w:cs="宋体"/>
                <w:color w:val="auto"/>
                <w:kern w:val="0"/>
                <w:sz w:val="24"/>
                <w:highlight w:val="none"/>
              </w:rPr>
            </w:pPr>
          </w:p>
        </w:tc>
        <w:tc>
          <w:tcPr>
            <w:tcW w:w="2746" w:type="dxa"/>
            <w:vAlign w:val="center"/>
          </w:tcPr>
          <w:p w14:paraId="7E78070B">
            <w:pPr>
              <w:widowControl/>
              <w:spacing w:line="360" w:lineRule="auto"/>
              <w:jc w:val="left"/>
              <w:rPr>
                <w:rFonts w:ascii="宋体" w:hAnsi="宋体"/>
                <w:color w:val="auto"/>
                <w:sz w:val="24"/>
                <w:highlight w:val="none"/>
              </w:rPr>
            </w:pPr>
          </w:p>
        </w:tc>
      </w:tr>
      <w:tr w14:paraId="1139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F948B87">
            <w:pPr>
              <w:snapToGrid w:val="0"/>
              <w:spacing w:line="360" w:lineRule="auto"/>
              <w:jc w:val="center"/>
              <w:rPr>
                <w:rFonts w:ascii="宋体" w:hAnsi="宋体"/>
                <w:color w:val="auto"/>
                <w:sz w:val="24"/>
                <w:highlight w:val="none"/>
              </w:rPr>
            </w:pPr>
          </w:p>
        </w:tc>
        <w:tc>
          <w:tcPr>
            <w:tcW w:w="797" w:type="dxa"/>
            <w:vAlign w:val="center"/>
          </w:tcPr>
          <w:p w14:paraId="33CC3CCE">
            <w:pPr>
              <w:snapToGrid w:val="0"/>
              <w:spacing w:line="360" w:lineRule="auto"/>
              <w:jc w:val="center"/>
              <w:rPr>
                <w:rFonts w:ascii="宋体" w:hAnsi="宋体"/>
                <w:color w:val="auto"/>
                <w:sz w:val="24"/>
                <w:highlight w:val="none"/>
              </w:rPr>
            </w:pPr>
          </w:p>
        </w:tc>
        <w:tc>
          <w:tcPr>
            <w:tcW w:w="1967" w:type="dxa"/>
            <w:vAlign w:val="center"/>
          </w:tcPr>
          <w:p w14:paraId="129C9D09">
            <w:pPr>
              <w:snapToGrid w:val="0"/>
              <w:spacing w:line="360" w:lineRule="auto"/>
              <w:jc w:val="center"/>
              <w:rPr>
                <w:rFonts w:ascii="宋体" w:hAnsi="宋体"/>
                <w:color w:val="auto"/>
                <w:sz w:val="24"/>
                <w:highlight w:val="none"/>
              </w:rPr>
            </w:pPr>
          </w:p>
        </w:tc>
        <w:tc>
          <w:tcPr>
            <w:tcW w:w="1289" w:type="dxa"/>
            <w:vAlign w:val="center"/>
          </w:tcPr>
          <w:p w14:paraId="379A72F1">
            <w:pPr>
              <w:snapToGrid w:val="0"/>
              <w:spacing w:line="360" w:lineRule="auto"/>
              <w:jc w:val="center"/>
              <w:rPr>
                <w:rFonts w:ascii="宋体" w:hAnsi="宋体"/>
                <w:color w:val="auto"/>
                <w:sz w:val="24"/>
                <w:highlight w:val="none"/>
              </w:rPr>
            </w:pPr>
          </w:p>
        </w:tc>
        <w:tc>
          <w:tcPr>
            <w:tcW w:w="1613" w:type="dxa"/>
            <w:vAlign w:val="center"/>
          </w:tcPr>
          <w:p w14:paraId="402D1FB5">
            <w:pPr>
              <w:snapToGrid w:val="0"/>
              <w:spacing w:line="360" w:lineRule="auto"/>
              <w:jc w:val="center"/>
              <w:rPr>
                <w:rFonts w:ascii="宋体" w:hAnsi="宋体" w:cs="宋体"/>
                <w:color w:val="auto"/>
                <w:kern w:val="0"/>
                <w:sz w:val="24"/>
                <w:highlight w:val="none"/>
              </w:rPr>
            </w:pPr>
          </w:p>
        </w:tc>
        <w:tc>
          <w:tcPr>
            <w:tcW w:w="2746" w:type="dxa"/>
            <w:vAlign w:val="center"/>
          </w:tcPr>
          <w:p w14:paraId="7546DEF0">
            <w:pPr>
              <w:widowControl/>
              <w:spacing w:line="360" w:lineRule="auto"/>
              <w:jc w:val="left"/>
              <w:rPr>
                <w:rFonts w:ascii="宋体" w:hAnsi="宋体"/>
                <w:color w:val="auto"/>
                <w:sz w:val="24"/>
                <w:highlight w:val="none"/>
              </w:rPr>
            </w:pPr>
          </w:p>
        </w:tc>
      </w:tr>
      <w:tr w14:paraId="00E8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2B5D633">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451B0C5F">
      <w:pPr>
        <w:pStyle w:val="31"/>
        <w:spacing w:line="360" w:lineRule="auto"/>
        <w:ind w:firstLine="6240" w:firstLineChars="2600"/>
        <w:rPr>
          <w:rFonts w:ascii="宋体" w:hAnsi="宋体"/>
          <w:color w:val="auto"/>
          <w:sz w:val="24"/>
          <w:highlight w:val="none"/>
        </w:rPr>
      </w:pPr>
    </w:p>
    <w:p w14:paraId="6CC225EB">
      <w:pPr>
        <w:pStyle w:val="31"/>
        <w:spacing w:line="360" w:lineRule="auto"/>
        <w:ind w:firstLine="6240" w:firstLineChars="2600"/>
        <w:rPr>
          <w:rFonts w:ascii="宋体" w:hAnsi="宋体"/>
          <w:color w:val="auto"/>
          <w:sz w:val="24"/>
          <w:highlight w:val="none"/>
        </w:rPr>
      </w:pPr>
    </w:p>
    <w:p w14:paraId="7B255C1E">
      <w:pPr>
        <w:pStyle w:val="17"/>
        <w:spacing w:before="75" w:beforeAutospacing="0" w:after="75" w:afterAutospacing="0" w:line="360" w:lineRule="auto"/>
        <w:rPr>
          <w:color w:val="auto"/>
          <w:sz w:val="28"/>
          <w:szCs w:val="28"/>
          <w:highlight w:val="none"/>
        </w:rPr>
      </w:pPr>
    </w:p>
    <w:p w14:paraId="4F2F9978">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117225C">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3FE0E67E">
      <w:pPr>
        <w:spacing w:line="360" w:lineRule="auto"/>
        <w:rPr>
          <w:color w:val="auto"/>
          <w:highlight w:val="none"/>
        </w:rPr>
      </w:pPr>
      <w:r>
        <w:rPr>
          <w:rFonts w:hint="eastAsia" w:ascii="宋体" w:hAnsi="宋体"/>
          <w:color w:val="auto"/>
          <w:sz w:val="24"/>
          <w:highlight w:val="none"/>
        </w:rPr>
        <w:t>日期：</w:t>
      </w:r>
    </w:p>
    <w:p w14:paraId="29C718B9">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AA3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D8C0E">
                          <w:pPr>
                            <w:pStyle w:val="15"/>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21D8C0E">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68537E"/>
    <w:rsid w:val="00027D4D"/>
    <w:rsid w:val="00031AD6"/>
    <w:rsid w:val="00121FB2"/>
    <w:rsid w:val="00345BF3"/>
    <w:rsid w:val="0068537E"/>
    <w:rsid w:val="00B46266"/>
    <w:rsid w:val="00C141DA"/>
    <w:rsid w:val="00C31F69"/>
    <w:rsid w:val="00D00D39"/>
    <w:rsid w:val="00E02348"/>
    <w:rsid w:val="04EF2DE0"/>
    <w:rsid w:val="08143E14"/>
    <w:rsid w:val="09A06EBC"/>
    <w:rsid w:val="0B45386E"/>
    <w:rsid w:val="0BC63052"/>
    <w:rsid w:val="0C126086"/>
    <w:rsid w:val="0D4E228E"/>
    <w:rsid w:val="0DEE133C"/>
    <w:rsid w:val="0DFC6B97"/>
    <w:rsid w:val="12A94311"/>
    <w:rsid w:val="12E8710C"/>
    <w:rsid w:val="14000B07"/>
    <w:rsid w:val="14942B05"/>
    <w:rsid w:val="15235970"/>
    <w:rsid w:val="15247171"/>
    <w:rsid w:val="15A54AE3"/>
    <w:rsid w:val="16F53396"/>
    <w:rsid w:val="17324C05"/>
    <w:rsid w:val="1817699B"/>
    <w:rsid w:val="191A53F6"/>
    <w:rsid w:val="19413534"/>
    <w:rsid w:val="1A53594C"/>
    <w:rsid w:val="1AD77600"/>
    <w:rsid w:val="1ADE3486"/>
    <w:rsid w:val="1CA26245"/>
    <w:rsid w:val="1D1B522E"/>
    <w:rsid w:val="1DF727BC"/>
    <w:rsid w:val="1DFC4E79"/>
    <w:rsid w:val="1E2C09AB"/>
    <w:rsid w:val="1E7B7C40"/>
    <w:rsid w:val="1E897F61"/>
    <w:rsid w:val="1EC57EC3"/>
    <w:rsid w:val="1FB35AA9"/>
    <w:rsid w:val="22C676A0"/>
    <w:rsid w:val="23C8685E"/>
    <w:rsid w:val="246E43C5"/>
    <w:rsid w:val="25472BF5"/>
    <w:rsid w:val="26231AF0"/>
    <w:rsid w:val="2778394C"/>
    <w:rsid w:val="27C42B43"/>
    <w:rsid w:val="28595757"/>
    <w:rsid w:val="28A11BB3"/>
    <w:rsid w:val="2AC505F3"/>
    <w:rsid w:val="2BB5293D"/>
    <w:rsid w:val="2C1A6AFF"/>
    <w:rsid w:val="2CF20FA2"/>
    <w:rsid w:val="2F826E93"/>
    <w:rsid w:val="314B5F88"/>
    <w:rsid w:val="3214608E"/>
    <w:rsid w:val="33A8402F"/>
    <w:rsid w:val="36244CE0"/>
    <w:rsid w:val="36676F28"/>
    <w:rsid w:val="36F71D9D"/>
    <w:rsid w:val="38057A77"/>
    <w:rsid w:val="38AD2C56"/>
    <w:rsid w:val="3AB52C3C"/>
    <w:rsid w:val="3D6C7658"/>
    <w:rsid w:val="3DC2628F"/>
    <w:rsid w:val="3DF12237"/>
    <w:rsid w:val="3E225B46"/>
    <w:rsid w:val="3ED122A0"/>
    <w:rsid w:val="3F850CF3"/>
    <w:rsid w:val="4199686D"/>
    <w:rsid w:val="42B81734"/>
    <w:rsid w:val="4564374E"/>
    <w:rsid w:val="47D84234"/>
    <w:rsid w:val="48230A72"/>
    <w:rsid w:val="489259CA"/>
    <w:rsid w:val="489526AE"/>
    <w:rsid w:val="4B2107DF"/>
    <w:rsid w:val="4CE2174D"/>
    <w:rsid w:val="4D66222C"/>
    <w:rsid w:val="4D824513"/>
    <w:rsid w:val="4DB8035E"/>
    <w:rsid w:val="4DE14AE4"/>
    <w:rsid w:val="4E182762"/>
    <w:rsid w:val="4F237297"/>
    <w:rsid w:val="50E86392"/>
    <w:rsid w:val="51497716"/>
    <w:rsid w:val="51B74CC0"/>
    <w:rsid w:val="51C7007A"/>
    <w:rsid w:val="522C2C59"/>
    <w:rsid w:val="52886937"/>
    <w:rsid w:val="5333294C"/>
    <w:rsid w:val="533509B9"/>
    <w:rsid w:val="55B57D03"/>
    <w:rsid w:val="563929F4"/>
    <w:rsid w:val="570A6A93"/>
    <w:rsid w:val="572F491B"/>
    <w:rsid w:val="574F3257"/>
    <w:rsid w:val="57F55ADD"/>
    <w:rsid w:val="58F506B4"/>
    <w:rsid w:val="59E500CD"/>
    <w:rsid w:val="5B761B8D"/>
    <w:rsid w:val="5C8A37E8"/>
    <w:rsid w:val="5E0B32F7"/>
    <w:rsid w:val="5E741D96"/>
    <w:rsid w:val="5ED510A9"/>
    <w:rsid w:val="5F480A54"/>
    <w:rsid w:val="641847D4"/>
    <w:rsid w:val="66E85E24"/>
    <w:rsid w:val="67BA53B7"/>
    <w:rsid w:val="69E70454"/>
    <w:rsid w:val="6A1A1EE9"/>
    <w:rsid w:val="6A7B495D"/>
    <w:rsid w:val="6AB61037"/>
    <w:rsid w:val="6CA452B9"/>
    <w:rsid w:val="6F2D3F54"/>
    <w:rsid w:val="6F636FB7"/>
    <w:rsid w:val="716F557B"/>
    <w:rsid w:val="72BB3CBA"/>
    <w:rsid w:val="741B7106"/>
    <w:rsid w:val="74991F10"/>
    <w:rsid w:val="74B308B5"/>
    <w:rsid w:val="74C332FB"/>
    <w:rsid w:val="75247769"/>
    <w:rsid w:val="76724CB1"/>
    <w:rsid w:val="76D85F24"/>
    <w:rsid w:val="77A44224"/>
    <w:rsid w:val="784B177B"/>
    <w:rsid w:val="78935FD8"/>
    <w:rsid w:val="78D0162B"/>
    <w:rsid w:val="7D3F0A9F"/>
    <w:rsid w:val="7D557E56"/>
    <w:rsid w:val="7D731875"/>
    <w:rsid w:val="7E626048"/>
    <w:rsid w:val="7F271109"/>
    <w:rsid w:val="7FA1147B"/>
    <w:rsid w:val="7FA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Document Map"/>
    <w:basedOn w:val="1"/>
    <w:next w:val="1"/>
    <w:qFormat/>
    <w:uiPriority w:val="99"/>
    <w:pPr>
      <w:shd w:val="clear" w:color="000000" w:fill="00007F"/>
    </w:pPr>
    <w:rPr>
      <w:kern w:val="1"/>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5"/>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Body Text First Indent"/>
    <w:basedOn w:val="11"/>
    <w:next w:val="2"/>
    <w:qFormat/>
    <w:uiPriority w:val="0"/>
    <w:pPr>
      <w:ind w:firstLine="420" w:firstLineChars="100"/>
    </w:pPr>
    <w:rPr>
      <w:rFonts w:ascii="Times New Roman" w:hAnsi="Times New Roman"/>
      <w:szCs w:val="20"/>
    </w:r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3"/>
    <w:basedOn w:val="12"/>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CN" w:bidi="ar-SA"/>
    </w:rPr>
  </w:style>
  <w:style w:type="character" w:customStyle="1" w:styleId="34">
    <w:name w:val="页眉 Char"/>
    <w:basedOn w:val="23"/>
    <w:link w:val="16"/>
    <w:qFormat/>
    <w:uiPriority w:val="0"/>
    <w:rPr>
      <w:rFonts w:ascii="Calibri" w:hAnsi="Calibri"/>
      <w:kern w:val="2"/>
      <w:sz w:val="18"/>
      <w:szCs w:val="18"/>
    </w:rPr>
  </w:style>
  <w:style w:type="character" w:customStyle="1" w:styleId="35">
    <w:name w:val="批注框文本 Char"/>
    <w:basedOn w:val="23"/>
    <w:link w:val="14"/>
    <w:qFormat/>
    <w:uiPriority w:val="0"/>
    <w:rPr>
      <w:rFonts w:ascii="Calibri" w:hAnsi="Calibri"/>
      <w:kern w:val="2"/>
      <w:sz w:val="18"/>
      <w:szCs w:val="18"/>
    </w:rPr>
  </w:style>
  <w:style w:type="character" w:customStyle="1" w:styleId="36">
    <w:name w:val="font31"/>
    <w:basedOn w:val="23"/>
    <w:qFormat/>
    <w:uiPriority w:val="0"/>
    <w:rPr>
      <w:rFonts w:hint="eastAsia" w:ascii="宋体" w:hAnsi="宋体" w:eastAsia="宋体" w:cs="宋体"/>
      <w:color w:val="000000"/>
      <w:sz w:val="22"/>
      <w:szCs w:val="22"/>
      <w:u w:val="none"/>
    </w:rPr>
  </w:style>
  <w:style w:type="paragraph" w:customStyle="1" w:styleId="37">
    <w:name w:val="cjk"/>
    <w:basedOn w:val="1"/>
    <w:qFormat/>
    <w:uiPriority w:val="0"/>
    <w:pPr>
      <w:widowControl/>
      <w:spacing w:before="100" w:beforeAutospacing="1" w:after="100" w:afterAutospacing="1"/>
      <w:jc w:val="left"/>
    </w:pPr>
    <w:rPr>
      <w:rFonts w:ascii="宋体" w:hAnsi="宋体" w:cs="宋体"/>
      <w:kern w:val="0"/>
      <w:sz w:val="24"/>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13227</Words>
  <Characters>13791</Characters>
  <Lines>107</Lines>
  <Paragraphs>30</Paragraphs>
  <TotalTime>16</TotalTime>
  <ScaleCrop>false</ScaleCrop>
  <LinksUpToDate>false</LinksUpToDate>
  <CharactersWithSpaces>14441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cp:lastPrinted>2024-05-08T08:34:00Z</cp:lastPrinted>
  <dcterms:modified xsi:type="dcterms:W3CDTF">2024-10-15T02:14:44Z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B478D371895F42E8AA3C31E1239EF3D6_13</vt:lpwstr>
  </property>
</Properties>
</file>